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465" w:rsidRDefault="008B7465" w:rsidP="008B7465">
      <w:pPr>
        <w:pStyle w:val="a8"/>
        <w:jc w:val="center"/>
        <w:rPr>
          <w:rFonts w:ascii="Times New Roman" w:eastAsia="Times New Roman" w:hAnsi="Times New Roman" w:cs="Times New Roman"/>
          <w:b/>
          <w:i w:val="0"/>
          <w:color w:val="auto"/>
          <w:lang w:eastAsia="ar-SA"/>
        </w:rPr>
      </w:pPr>
      <w:bookmarkStart w:id="0" w:name="_Hlk118924216"/>
    </w:p>
    <w:p w:rsidR="00434B4D" w:rsidRPr="008B7465" w:rsidRDefault="00434B4D" w:rsidP="008B7465">
      <w:pPr>
        <w:pStyle w:val="a8"/>
        <w:jc w:val="center"/>
        <w:rPr>
          <w:rFonts w:ascii="Times New Roman" w:eastAsia="Times New Roman" w:hAnsi="Times New Roman" w:cs="Times New Roman"/>
          <w:b/>
          <w:i w:val="0"/>
          <w:color w:val="auto"/>
          <w:lang w:eastAsia="ar-SA"/>
        </w:rPr>
      </w:pPr>
      <w:r w:rsidRPr="008B7465">
        <w:rPr>
          <w:rFonts w:ascii="Times New Roman" w:eastAsia="Times New Roman" w:hAnsi="Times New Roman" w:cs="Times New Roman"/>
          <w:b/>
          <w:i w:val="0"/>
          <w:color w:val="auto"/>
          <w:lang w:eastAsia="ar-SA"/>
        </w:rPr>
        <w:t>Договор транспортной экспедиции №</w:t>
      </w:r>
      <w:r w:rsidRPr="008B7465">
        <w:rPr>
          <w:rFonts w:ascii="Times New Roman" w:eastAsia="Times New Roman" w:hAnsi="Times New Roman" w:cs="Times New Roman"/>
          <w:b/>
          <w:i w:val="0"/>
          <w:color w:val="auto"/>
          <w:lang w:eastAsia="ar-SA"/>
        </w:rPr>
        <w:t>_____</w:t>
      </w:r>
    </w:p>
    <w:p w:rsidR="00434B4D" w:rsidRPr="008B7465" w:rsidRDefault="00434B4D" w:rsidP="008B7465">
      <w:pPr>
        <w:ind w:left="851"/>
        <w:jc w:val="both"/>
        <w:rPr>
          <w:rFonts w:ascii="Times New Roman" w:hAnsi="Times New Roman" w:cs="Times New Roman"/>
          <w:b/>
          <w:sz w:val="24"/>
          <w:szCs w:val="24"/>
          <w:lang w:eastAsia="ar-SA" w:bidi="ar-SA"/>
        </w:rPr>
      </w:pPr>
      <w:r w:rsidRPr="008B7465">
        <w:rPr>
          <w:rFonts w:ascii="Times New Roman" w:hAnsi="Times New Roman" w:cs="Times New Roman"/>
          <w:b/>
          <w:sz w:val="24"/>
          <w:szCs w:val="24"/>
          <w:lang w:eastAsia="ar-SA" w:bidi="ar-SA"/>
        </w:rPr>
        <w:t xml:space="preserve">г. Южно-Сахалинск                                                                 </w:t>
      </w:r>
      <w:proofErr w:type="gramStart"/>
      <w:r w:rsidRPr="008B7465">
        <w:rPr>
          <w:rFonts w:ascii="Times New Roman" w:hAnsi="Times New Roman" w:cs="Times New Roman"/>
          <w:b/>
          <w:sz w:val="24"/>
          <w:szCs w:val="24"/>
          <w:lang w:eastAsia="ar-SA" w:bidi="ar-SA"/>
        </w:rPr>
        <w:t xml:space="preserve">   «</w:t>
      </w:r>
      <w:proofErr w:type="gramEnd"/>
      <w:r w:rsidRPr="008B7465">
        <w:rPr>
          <w:rFonts w:ascii="Times New Roman" w:hAnsi="Times New Roman" w:cs="Times New Roman"/>
          <w:b/>
          <w:sz w:val="24"/>
          <w:szCs w:val="24"/>
          <w:lang w:eastAsia="ar-SA" w:bidi="ar-SA"/>
        </w:rPr>
        <w:t>___» _____________ 2022 года</w:t>
      </w:r>
    </w:p>
    <w:p w:rsidR="00434B4D" w:rsidRPr="008B7465" w:rsidRDefault="00434B4D" w:rsidP="008B7465">
      <w:pPr>
        <w:ind w:left="851"/>
        <w:jc w:val="both"/>
        <w:rPr>
          <w:lang w:eastAsia="ar-SA" w:bidi="ar-SA"/>
        </w:rPr>
      </w:pPr>
    </w:p>
    <w:p w:rsidR="00434B4D" w:rsidRPr="002865FD" w:rsidRDefault="00434B4D" w:rsidP="008B7465">
      <w:pPr>
        <w:ind w:left="851" w:right="566" w:firstLine="567"/>
        <w:jc w:val="both"/>
        <w:rPr>
          <w:rFonts w:ascii="Times New Roman" w:hAnsi="Times New Roman"/>
          <w:bCs/>
          <w:sz w:val="28"/>
          <w:szCs w:val="28"/>
        </w:rPr>
      </w:pPr>
      <w:r>
        <w:rPr>
          <w:rFonts w:ascii="Times New Roman" w:eastAsia="Times New Roman" w:hAnsi="Times New Roman" w:cs="Times New Roman"/>
          <w:b/>
          <w:bCs/>
          <w:caps/>
          <w:noProof/>
          <w:kern w:val="1"/>
          <w:lang w:eastAsia="ar-SA"/>
        </w:rPr>
        <w:drawing>
          <wp:anchor distT="0" distB="0" distL="114300" distR="114300" simplePos="0" relativeHeight="251666432" behindDoc="1" locked="0" layoutInCell="1" allowOverlap="1" wp14:anchorId="0ED85D5C" wp14:editId="1D8243CD">
            <wp:simplePos x="0" y="0"/>
            <wp:positionH relativeFrom="page">
              <wp:align>center</wp:align>
            </wp:positionH>
            <wp:positionV relativeFrom="paragraph">
              <wp:posOffset>581660</wp:posOffset>
            </wp:positionV>
            <wp:extent cx="6889115" cy="6169660"/>
            <wp:effectExtent l="0" t="0" r="6985" b="254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2C3434">
        <w:rPr>
          <w:rFonts w:ascii="Times New Roman" w:eastAsia="Times New Roman" w:hAnsi="Times New Roman" w:cs="Times New Roman"/>
          <w:b/>
          <w:lang w:eastAsia="ar-SA"/>
        </w:rPr>
        <w:t>Общество с ограниченной ответственностью «</w:t>
      </w:r>
      <w:r>
        <w:rPr>
          <w:rFonts w:ascii="Times New Roman" w:eastAsia="Times New Roman" w:hAnsi="Times New Roman" w:cs="Times New Roman"/>
          <w:b/>
          <w:lang w:eastAsia="ar-SA"/>
        </w:rPr>
        <w:t>А-Логистика</w:t>
      </w:r>
      <w:r w:rsidRPr="002C3434">
        <w:rPr>
          <w:rFonts w:ascii="Times New Roman" w:eastAsia="Times New Roman" w:hAnsi="Times New Roman" w:cs="Times New Roman"/>
          <w:b/>
          <w:lang w:eastAsia="ar-SA"/>
        </w:rPr>
        <w:t>»,</w:t>
      </w:r>
      <w:r w:rsidRPr="002C3434">
        <w:rPr>
          <w:rFonts w:ascii="Times New Roman" w:eastAsia="Times New Roman" w:hAnsi="Times New Roman" w:cs="Times New Roman"/>
          <w:lang w:eastAsia="ar-SA"/>
        </w:rPr>
        <w:t xml:space="preserve"> именуемое в дальнейшем </w:t>
      </w:r>
      <w:r w:rsidRPr="002C3434">
        <w:rPr>
          <w:rFonts w:ascii="Times New Roman" w:eastAsia="Times New Roman" w:hAnsi="Times New Roman" w:cs="Times New Roman"/>
          <w:b/>
          <w:lang w:eastAsia="ar-SA"/>
        </w:rPr>
        <w:t>«Экспедитор»,</w:t>
      </w:r>
      <w:r w:rsidRPr="002C3434">
        <w:rPr>
          <w:rFonts w:ascii="Times New Roman" w:eastAsia="Times New Roman" w:hAnsi="Times New Roman" w:cs="Times New Roman"/>
          <w:lang w:eastAsia="ar-SA"/>
        </w:rPr>
        <w:t xml:space="preserve"> в лице Гене</w:t>
      </w:r>
      <w:r w:rsidRPr="00CC0245">
        <w:rPr>
          <w:rFonts w:ascii="Times New Roman" w:eastAsia="Times New Roman" w:hAnsi="Times New Roman" w:cs="Times New Roman"/>
          <w:lang w:eastAsia="ar-SA"/>
        </w:rPr>
        <w:t xml:space="preserve">рального директора, </w:t>
      </w:r>
      <w:proofErr w:type="spellStart"/>
      <w:r w:rsidRPr="00CC0245">
        <w:rPr>
          <w:rFonts w:ascii="Times New Roman" w:eastAsia="Times New Roman" w:hAnsi="Times New Roman" w:cs="Times New Roman"/>
          <w:b/>
          <w:lang w:eastAsia="ar-SA"/>
        </w:rPr>
        <w:t>Замалетдинова</w:t>
      </w:r>
      <w:proofErr w:type="spellEnd"/>
      <w:r w:rsidRPr="00CC0245">
        <w:rPr>
          <w:rFonts w:ascii="Times New Roman" w:eastAsia="Times New Roman" w:hAnsi="Times New Roman" w:cs="Times New Roman"/>
          <w:b/>
          <w:lang w:eastAsia="ar-SA"/>
        </w:rPr>
        <w:t xml:space="preserve"> Сергея Рашидовича,</w:t>
      </w:r>
      <w:r w:rsidRPr="00CC0245">
        <w:rPr>
          <w:rFonts w:ascii="Times New Roman" w:eastAsia="Times New Roman" w:hAnsi="Times New Roman" w:cs="Times New Roman"/>
          <w:lang w:eastAsia="ar-SA"/>
        </w:rPr>
        <w:t xml:space="preserve"> действующего на основании Устава, с одной стороны, и </w:t>
      </w:r>
      <w:r>
        <w:rPr>
          <w:rFonts w:ascii="Times New Roman" w:eastAsia="Times New Roman" w:hAnsi="Times New Roman" w:cs="Times New Roman"/>
          <w:lang w:eastAsia="ar-SA"/>
        </w:rPr>
        <w:t>____________________________________</w:t>
      </w:r>
      <w:r w:rsidRPr="00CC0245">
        <w:rPr>
          <w:rFonts w:ascii="Times New Roman" w:hAnsi="Times New Roman" w:cs="Times New Roman"/>
          <w:bCs/>
        </w:rPr>
        <w:t xml:space="preserve">, </w:t>
      </w:r>
      <w:r w:rsidRPr="00CC0245">
        <w:rPr>
          <w:rFonts w:ascii="Times New Roman" w:eastAsia="Times New Roman" w:hAnsi="Times New Roman" w:cs="Times New Roman"/>
          <w:lang w:eastAsia="ar-SA"/>
        </w:rPr>
        <w:t xml:space="preserve">именуемый в дальнейшем </w:t>
      </w:r>
      <w:r w:rsidRPr="00CC0245">
        <w:rPr>
          <w:rFonts w:ascii="Times New Roman" w:eastAsia="Times New Roman" w:hAnsi="Times New Roman" w:cs="Times New Roman"/>
          <w:b/>
          <w:lang w:eastAsia="ar-SA"/>
        </w:rPr>
        <w:t>«Клиент»,</w:t>
      </w:r>
      <w:r>
        <w:rPr>
          <w:rFonts w:ascii="Times New Roman" w:eastAsia="Times New Roman" w:hAnsi="Times New Roman" w:cs="Times New Roman"/>
          <w:b/>
          <w:lang w:eastAsia="ar-SA"/>
        </w:rPr>
        <w:t xml:space="preserve"> </w:t>
      </w:r>
      <w:r w:rsidRPr="00CC0245">
        <w:rPr>
          <w:rFonts w:ascii="Times New Roman" w:eastAsia="Times New Roman" w:hAnsi="Times New Roman" w:cs="Times New Roman"/>
          <w:b/>
          <w:lang w:eastAsia="ar-SA"/>
        </w:rPr>
        <w:t xml:space="preserve"> </w:t>
      </w:r>
      <w:r w:rsidRPr="00CC0245">
        <w:rPr>
          <w:rFonts w:ascii="Times New Roman" w:eastAsia="Times New Roman" w:hAnsi="Times New Roman" w:cs="Times New Roman"/>
          <w:lang w:eastAsia="ar-SA"/>
        </w:rPr>
        <w:t xml:space="preserve">в лице </w:t>
      </w:r>
      <w:r>
        <w:rPr>
          <w:rFonts w:ascii="Times New Roman" w:eastAsia="Times New Roman" w:hAnsi="Times New Roman" w:cs="Times New Roman"/>
          <w:lang w:eastAsia="ar-SA"/>
        </w:rPr>
        <w:t>____________________________</w:t>
      </w:r>
      <w:r w:rsidRPr="00CC0245">
        <w:rPr>
          <w:rFonts w:ascii="Times New Roman" w:eastAsia="Times New Roman" w:hAnsi="Times New Roman" w:cs="Times New Roman"/>
          <w:lang w:eastAsia="ar-SA"/>
        </w:rPr>
        <w:t xml:space="preserve">, действующего </w:t>
      </w:r>
      <w:r>
        <w:rPr>
          <w:rFonts w:ascii="Times New Roman" w:eastAsia="Times New Roman" w:hAnsi="Times New Roman" w:cs="Times New Roman"/>
          <w:lang w:eastAsia="ar-SA"/>
        </w:rPr>
        <w:t>на основании ________________,</w:t>
      </w:r>
      <w:r w:rsidRPr="0042014F">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с другой стороны, заключили настоящий договор о нижеследующем:</w:t>
      </w:r>
    </w:p>
    <w:p w:rsidR="00434B4D" w:rsidRPr="002C3434" w:rsidRDefault="00434B4D" w:rsidP="008B7465">
      <w:pPr>
        <w:keepNext/>
        <w:tabs>
          <w:tab w:val="num" w:pos="432"/>
        </w:tabs>
        <w:suppressAutoHyphens/>
        <w:spacing w:before="240" w:after="60"/>
        <w:ind w:left="567" w:right="707" w:firstLine="709"/>
        <w:jc w:val="center"/>
        <w:outlineLvl w:val="0"/>
        <w:rPr>
          <w:rFonts w:ascii="Times New Roman" w:eastAsia="Times New Roman" w:hAnsi="Times New Roman" w:cs="Times New Roman"/>
          <w:b/>
          <w:bCs/>
          <w:caps/>
          <w:kern w:val="1"/>
          <w:lang w:eastAsia="ar-SA"/>
        </w:rPr>
      </w:pPr>
      <w:r w:rsidRPr="002C3434">
        <w:rPr>
          <w:rFonts w:ascii="Times New Roman" w:eastAsia="Times New Roman" w:hAnsi="Times New Roman" w:cs="Times New Roman"/>
          <w:b/>
          <w:bCs/>
          <w:caps/>
          <w:kern w:val="1"/>
          <w:lang w:eastAsia="ar-SA"/>
        </w:rPr>
        <w:t>1. Предмет договора</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1.1. </w:t>
      </w:r>
      <w:r w:rsidRPr="002C3434">
        <w:rPr>
          <w:rFonts w:ascii="Times New Roman" w:eastAsia="Times New Roman" w:hAnsi="Times New Roman" w:cs="Times New Roman"/>
          <w:lang w:eastAsia="ar-SA"/>
        </w:rPr>
        <w:t>Согласно настоящему Договору Экспедитор обязуется за вознаграждение и за счет Клиента</w:t>
      </w:r>
      <w:r w:rsidRPr="00F022C0">
        <w:t xml:space="preserve"> </w:t>
      </w:r>
      <w:r w:rsidRPr="008B795F">
        <w:rPr>
          <w:rFonts w:ascii="Times New Roman" w:eastAsia="Times New Roman" w:hAnsi="Times New Roman" w:cs="Times New Roman"/>
          <w:lang w:eastAsia="ar-SA"/>
        </w:rPr>
        <w:t>или</w:t>
      </w:r>
      <w:r w:rsidRPr="008B795F">
        <w:rPr>
          <w:rFonts w:ascii="Times New Roman" w:eastAsia="Times New Roman" w:hAnsi="Times New Roman" w:cs="Times New Roman"/>
          <w:b/>
          <w:lang w:eastAsia="ar-SA"/>
        </w:rPr>
        <w:t xml:space="preserve"> </w:t>
      </w:r>
      <w:r w:rsidRPr="008B795F">
        <w:rPr>
          <w:rFonts w:ascii="Times New Roman" w:eastAsia="Times New Roman" w:hAnsi="Times New Roman" w:cs="Times New Roman"/>
          <w:lang w:eastAsia="ar-SA"/>
        </w:rPr>
        <w:t>лица, указанного Клиентом</w:t>
      </w:r>
      <w:r w:rsidRPr="008B795F">
        <w:rPr>
          <w:rFonts w:ascii="Times New Roman" w:eastAsia="Times New Roman" w:hAnsi="Times New Roman" w:cs="Times New Roman"/>
          <w:b/>
          <w:lang w:eastAsia="ar-SA"/>
        </w:rPr>
        <w:t xml:space="preserve"> </w:t>
      </w:r>
      <w:r w:rsidRPr="002C3434">
        <w:rPr>
          <w:rFonts w:ascii="Times New Roman" w:eastAsia="Times New Roman" w:hAnsi="Times New Roman" w:cs="Times New Roman"/>
          <w:lang w:eastAsia="ar-SA"/>
        </w:rPr>
        <w:t xml:space="preserve">выполнить и/или организовать выполнение, </w:t>
      </w:r>
      <w:r w:rsidRPr="00F00562">
        <w:rPr>
          <w:rFonts w:ascii="Times New Roman" w:eastAsia="Times New Roman" w:hAnsi="Times New Roman" w:cs="Times New Roman"/>
          <w:lang w:eastAsia="ar-SA"/>
        </w:rPr>
        <w:t>указанных в Поручении Экспедитору (Прил</w:t>
      </w:r>
      <w:r>
        <w:rPr>
          <w:rFonts w:ascii="Times New Roman" w:eastAsia="Times New Roman" w:hAnsi="Times New Roman" w:cs="Times New Roman"/>
          <w:lang w:eastAsia="ar-SA"/>
        </w:rPr>
        <w:t xml:space="preserve">ожение № 1) </w:t>
      </w:r>
      <w:r w:rsidRPr="002C3434">
        <w:rPr>
          <w:rFonts w:ascii="Times New Roman" w:eastAsia="Times New Roman" w:hAnsi="Times New Roman" w:cs="Times New Roman"/>
          <w:lang w:eastAsia="ar-SA"/>
        </w:rPr>
        <w:t xml:space="preserve">услуг, связанных с перевозкой грузов на </w:t>
      </w:r>
      <w:r>
        <w:rPr>
          <w:rFonts w:ascii="Times New Roman" w:eastAsia="Times New Roman" w:hAnsi="Times New Roman" w:cs="Times New Roman"/>
          <w:lang w:eastAsia="ar-SA"/>
        </w:rPr>
        <w:t xml:space="preserve">территории Российской Федерации, </w:t>
      </w:r>
      <w:r w:rsidRPr="00F449FD">
        <w:rPr>
          <w:rFonts w:ascii="Times New Roman" w:eastAsia="Times New Roman" w:hAnsi="Times New Roman" w:cs="Times New Roman"/>
          <w:lang w:eastAsia="ar-SA"/>
        </w:rPr>
        <w:t>а Клиент обязуется оплатить данные услуги в порядке и размере установленном настоящим Договором, а так же возместить расходы, понесенные Экспедитором в интересах Клиента.</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           </w:t>
      </w:r>
      <w:r w:rsidRPr="00B41BBC">
        <w:rPr>
          <w:rFonts w:ascii="Times New Roman" w:eastAsia="Times New Roman" w:hAnsi="Times New Roman" w:cs="Times New Roman"/>
          <w:lang w:eastAsia="ar-SA"/>
        </w:rPr>
        <w:t>1.2.</w:t>
      </w:r>
      <w:r w:rsidRPr="00F449FD">
        <w:rPr>
          <w:rFonts w:ascii="Times New Roman" w:eastAsia="Times New Roman" w:hAnsi="Times New Roman" w:cs="Times New Roman"/>
          <w:b/>
          <w:lang w:eastAsia="ar-SA"/>
        </w:rPr>
        <w:t xml:space="preserve"> </w:t>
      </w:r>
      <w:r w:rsidRPr="00F449FD">
        <w:rPr>
          <w:rFonts w:ascii="Times New Roman" w:eastAsia="Times New Roman" w:hAnsi="Times New Roman" w:cs="Times New Roman"/>
          <w:lang w:eastAsia="ar-SA"/>
        </w:rPr>
        <w:t>Отношения между Экспедитором и Клиентом (грузоотправителем, грузополучателем) регулируются Гражданским кодексом Российской Федерации, Воздушным кодексом Российской Федерации, Федеральным законом «О транспортно-экспедиционной деятельности»  от 30.06.2003 № 87-ФЗ и , Правилами транспортно-экспедиционной деятельности, утвержденными постановлением Правительства РФ от 08.09.2006 № 554, Федеральным законом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Порядком оформления и форм экспедиторских документов, утвержденным Приказом Минтранса РФ от 11.02.2008 № 23, и настоящим Договором.</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           1.3. Основные понятия, используемые в настоящем Договоре:</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Транспортно-экспедиционные услуги</w:t>
      </w:r>
      <w:r w:rsidRPr="00F449FD">
        <w:rPr>
          <w:rFonts w:ascii="Times New Roman" w:eastAsia="Times New Roman" w:hAnsi="Times New Roman" w:cs="Times New Roman"/>
          <w:b/>
          <w:bCs/>
          <w:lang w:eastAsia="ar-SA"/>
        </w:rPr>
        <w:t xml:space="preserve"> </w:t>
      </w:r>
      <w:r w:rsidRPr="00F449FD">
        <w:rPr>
          <w:rFonts w:ascii="Times New Roman" w:eastAsia="Times New Roman" w:hAnsi="Times New Roman" w:cs="Times New Roman"/>
          <w:b/>
          <w:lang w:eastAsia="ar-SA"/>
        </w:rPr>
        <w:t xml:space="preserve">– </w:t>
      </w:r>
      <w:r w:rsidRPr="00F449FD">
        <w:rPr>
          <w:rFonts w:ascii="Times New Roman" w:eastAsia="Times New Roman" w:hAnsi="Times New Roman" w:cs="Times New Roman"/>
          <w:lang w:eastAsia="ar-SA"/>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Экспедитор – </w:t>
      </w:r>
      <w:r w:rsidRPr="00F449FD">
        <w:rPr>
          <w:rFonts w:ascii="Times New Roman" w:eastAsia="Times New Roman" w:hAnsi="Times New Roman" w:cs="Times New Roman"/>
          <w:lang w:eastAsia="ar-SA"/>
        </w:rPr>
        <w:t>лицо, выполняющее или организующее выполнение определенных договором транспортной экспедиции транспортно-экспедиционных услуг.</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Клиент – </w:t>
      </w:r>
      <w:r w:rsidRPr="00F449FD">
        <w:rPr>
          <w:rFonts w:ascii="Times New Roman" w:eastAsia="Times New Roman" w:hAnsi="Times New Roman" w:cs="Times New Roman"/>
          <w:lang w:eastAsia="ar-SA"/>
        </w:rPr>
        <w:t>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rsidR="00434B4D" w:rsidRPr="00F449FD" w:rsidRDefault="00434B4D" w:rsidP="008B7465">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Груз – </w:t>
      </w:r>
      <w:r w:rsidRPr="00F449FD">
        <w:rPr>
          <w:rFonts w:ascii="Times New Roman" w:eastAsia="Times New Roman" w:hAnsi="Times New Roman" w:cs="Times New Roman"/>
          <w:lang w:eastAsia="ar-SA"/>
        </w:rPr>
        <w:t>любое имущество, в отношении которого экспедитор осуществляет организацию перевозки в соответствии с договором транспортной экспедиции.</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1.4</w:t>
      </w:r>
      <w:r w:rsidRPr="002C3434">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 xml:space="preserve">  В течение всего срока действия Договора Экспедитор обязуется</w:t>
      </w:r>
      <w:r w:rsidRPr="002C3434">
        <w:rPr>
          <w:rFonts w:ascii="Times New Roman" w:eastAsia="Times New Roman" w:hAnsi="Times New Roman" w:cs="Times New Roman"/>
          <w:color w:val="FF0000"/>
          <w:spacing w:val="-10"/>
          <w:lang w:eastAsia="ar-SA"/>
        </w:rPr>
        <w:t xml:space="preserve"> </w:t>
      </w:r>
      <w:r w:rsidRPr="002C3434">
        <w:rPr>
          <w:rFonts w:ascii="Times New Roman" w:eastAsia="Times New Roman" w:hAnsi="Times New Roman" w:cs="Times New Roman"/>
          <w:spacing w:val="-10"/>
          <w:lang w:eastAsia="ar-SA"/>
        </w:rPr>
        <w:t>по поручению Клиента, за его счет и за</w:t>
      </w:r>
      <w:r w:rsidRPr="002C3434">
        <w:rPr>
          <w:rFonts w:ascii="Times New Roman" w:eastAsia="Times New Roman" w:hAnsi="Times New Roman" w:cs="Times New Roman"/>
          <w:lang w:eastAsia="ar-SA"/>
        </w:rPr>
        <w:t xml:space="preserve">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стоимости действующих тарифов на момент осуществления перевозки,</w:t>
      </w:r>
      <w:r w:rsidRPr="002C3434">
        <w:rPr>
          <w:rFonts w:ascii="Times New Roman" w:eastAsia="Times New Roman" w:hAnsi="Times New Roman" w:cs="Times New Roman"/>
          <w:spacing w:val="-10"/>
          <w:lang w:eastAsia="ar-SA"/>
        </w:rPr>
        <w:t xml:space="preserve"> организовать выполнение </w:t>
      </w:r>
      <w:r w:rsidRPr="002C3434">
        <w:rPr>
          <w:rFonts w:ascii="Times New Roman" w:eastAsia="Times New Roman" w:hAnsi="Times New Roman" w:cs="Times New Roman"/>
          <w:lang w:eastAsia="ar-SA"/>
        </w:rPr>
        <w:t>следующих транспортно-экспедиторских услуг:</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bCs/>
          <w:lang w:eastAsia="ar-SA"/>
        </w:rPr>
        <w:t>-   перевозку грузов в пункт назначения, тра</w:t>
      </w:r>
      <w:r>
        <w:rPr>
          <w:rFonts w:ascii="Times New Roman" w:eastAsia="Times New Roman" w:hAnsi="Times New Roman" w:cs="Times New Roman"/>
          <w:bCs/>
          <w:lang w:eastAsia="ar-SA"/>
        </w:rPr>
        <w:t>нспортом и по маршруту, указанны</w:t>
      </w:r>
      <w:r w:rsidRPr="002C3434">
        <w:rPr>
          <w:rFonts w:ascii="Times New Roman" w:eastAsia="Times New Roman" w:hAnsi="Times New Roman" w:cs="Times New Roman"/>
          <w:bCs/>
          <w:lang w:eastAsia="ar-SA"/>
        </w:rPr>
        <w:t>м Клиентом в Поручении Экспедитору на перевозку;</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bCs/>
          <w:lang w:eastAsia="ar-SA"/>
        </w:rPr>
        <w:t>-   отправку и/или получение груза;</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2C3434">
        <w:rPr>
          <w:rFonts w:ascii="Times New Roman" w:eastAsia="Times New Roman" w:hAnsi="Times New Roman" w:cs="Times New Roman"/>
          <w:bCs/>
          <w:lang w:eastAsia="ar-SA"/>
        </w:rPr>
        <w:t>-   погрузку и/или выгрузку груза на всем пути его следования;</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2C3434">
        <w:rPr>
          <w:rFonts w:ascii="Times New Roman" w:eastAsia="Times New Roman" w:hAnsi="Times New Roman" w:cs="Times New Roman"/>
          <w:bCs/>
          <w:lang w:eastAsia="ar-SA"/>
        </w:rPr>
        <w:t>-   передачу груза в пункте назначения Клиенту или уполномоченному им лицу – Грузополучателю;</w:t>
      </w:r>
    </w:p>
    <w:p w:rsidR="00434B4D"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2C3434">
        <w:rPr>
          <w:rFonts w:ascii="Times New Roman" w:eastAsia="Times New Roman" w:hAnsi="Times New Roman" w:cs="Times New Roman"/>
          <w:bCs/>
          <w:lang w:eastAsia="ar-SA"/>
        </w:rPr>
        <w:t>-  другие услуги в соответствии с поручением Клиента.</w:t>
      </w:r>
    </w:p>
    <w:p w:rsidR="00434B4D" w:rsidRPr="00F449FD"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F449FD">
        <w:rPr>
          <w:rFonts w:ascii="Times New Roman" w:eastAsia="Times New Roman" w:hAnsi="Times New Roman" w:cs="Times New Roman"/>
          <w:bCs/>
          <w:lang w:eastAsia="ar-SA"/>
        </w:rPr>
        <w:t xml:space="preserve">1.5. Охрана груза является обязательной </w:t>
      </w:r>
      <w:proofErr w:type="gramStart"/>
      <w:r w:rsidRPr="00F449FD">
        <w:rPr>
          <w:rFonts w:ascii="Times New Roman" w:eastAsia="Times New Roman" w:hAnsi="Times New Roman" w:cs="Times New Roman"/>
          <w:bCs/>
          <w:lang w:eastAsia="ar-SA"/>
        </w:rPr>
        <w:t>для грузов</w:t>
      </w:r>
      <w:proofErr w:type="gramEnd"/>
      <w:r w:rsidRPr="00F449FD">
        <w:rPr>
          <w:rFonts w:ascii="Times New Roman" w:eastAsia="Times New Roman" w:hAnsi="Times New Roman" w:cs="Times New Roman"/>
          <w:bCs/>
          <w:lang w:eastAsia="ar-SA"/>
        </w:rPr>
        <w:t xml:space="preserve"> предназначенных для железнодорожной перевозки и поименованных в правилах перевозок ОАО «РЖД».</w:t>
      </w:r>
    </w:p>
    <w:p w:rsidR="00434B4D"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F449FD">
        <w:rPr>
          <w:rFonts w:ascii="Times New Roman" w:eastAsia="Times New Roman" w:hAnsi="Times New Roman" w:cs="Times New Roman"/>
          <w:bCs/>
          <w:lang w:eastAsia="ar-SA"/>
        </w:rPr>
        <w:t xml:space="preserve">1.6. </w:t>
      </w:r>
      <w:r w:rsidRPr="003568EF">
        <w:rPr>
          <w:rFonts w:ascii="Times New Roman" w:eastAsia="Times New Roman" w:hAnsi="Times New Roman" w:cs="Times New Roman"/>
          <w:bCs/>
          <w:lang w:eastAsia="ar-SA"/>
        </w:rPr>
        <w:t xml:space="preserve">Приемка и выдача груза Экспедитором осуществляется по количеству грузовых мест без досмотра внутреннего вложения, определения его количества и качества. Возможно увеличение объёма на 6% для однородного груза и на 10% для неоднородного груза, для укладки и сепарации груза в </w:t>
      </w:r>
    </w:p>
    <w:p w:rsidR="00434B4D" w:rsidRDefault="00434B4D" w:rsidP="008B7465">
      <w:pPr>
        <w:suppressAutoHyphens/>
        <w:autoSpaceDE w:val="0"/>
        <w:autoSpaceDN w:val="0"/>
        <w:adjustRightInd w:val="0"/>
        <w:ind w:left="567" w:right="566"/>
        <w:jc w:val="both"/>
        <w:rPr>
          <w:rFonts w:ascii="Times New Roman" w:eastAsia="Times New Roman" w:hAnsi="Times New Roman" w:cs="Times New Roman"/>
          <w:bCs/>
          <w:lang w:eastAsia="ar-SA"/>
        </w:rPr>
      </w:pPr>
    </w:p>
    <w:p w:rsidR="00434B4D" w:rsidRPr="00F449FD" w:rsidRDefault="00434B4D" w:rsidP="008B7465">
      <w:pPr>
        <w:suppressAutoHyphens/>
        <w:autoSpaceDE w:val="0"/>
        <w:autoSpaceDN w:val="0"/>
        <w:adjustRightInd w:val="0"/>
        <w:ind w:left="567" w:right="566"/>
        <w:jc w:val="both"/>
        <w:rPr>
          <w:rFonts w:ascii="Times New Roman" w:eastAsia="Times New Roman" w:hAnsi="Times New Roman" w:cs="Times New Roman"/>
          <w:bCs/>
          <w:lang w:eastAsia="ar-SA"/>
        </w:rPr>
      </w:pPr>
      <w:r w:rsidRPr="003568EF">
        <w:rPr>
          <w:rFonts w:ascii="Times New Roman" w:eastAsia="Times New Roman" w:hAnsi="Times New Roman" w:cs="Times New Roman"/>
          <w:bCs/>
          <w:lang w:eastAsia="ar-SA"/>
        </w:rPr>
        <w:t xml:space="preserve">транспортном средстве. </w:t>
      </w:r>
    </w:p>
    <w:p w:rsidR="00434B4D" w:rsidRPr="00F449FD"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F449FD">
        <w:rPr>
          <w:rFonts w:ascii="Times New Roman" w:eastAsia="Times New Roman" w:hAnsi="Times New Roman" w:cs="Times New Roman"/>
          <w:bCs/>
          <w:lang w:eastAsia="ar-SA"/>
        </w:rPr>
        <w:t xml:space="preserve">1.7. </w:t>
      </w:r>
      <w:r w:rsidRPr="003568EF">
        <w:rPr>
          <w:rFonts w:ascii="Times New Roman" w:eastAsia="Times New Roman" w:hAnsi="Times New Roman" w:cs="Times New Roman"/>
          <w:bCs/>
          <w:lang w:eastAsia="ar-SA"/>
        </w:rPr>
        <w:t>Проставление Клиентом подписи и печати в акте выполненных работ подтверждает согласие Клиента с тем, что услуга выполнена полностью и подлежит оплате, согласно выставленного счета;</w:t>
      </w:r>
      <w:r w:rsidRPr="007E6106">
        <w:rPr>
          <w:rFonts w:ascii="Times New Roman" w:eastAsia="Times New Roman" w:hAnsi="Times New Roman" w:cs="Times New Roman"/>
          <w:bCs/>
          <w:highlight w:val="yellow"/>
          <w:lang w:eastAsia="ar-SA"/>
        </w:rPr>
        <w:t xml:space="preserve"> </w:t>
      </w:r>
    </w:p>
    <w:p w:rsidR="00434B4D" w:rsidRPr="002C3434" w:rsidRDefault="00434B4D" w:rsidP="008B7465">
      <w:pPr>
        <w:suppressAutoHyphens/>
        <w:ind w:left="567" w:right="566"/>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 xml:space="preserve">                    1.8</w:t>
      </w:r>
      <w:r w:rsidRPr="002C3434">
        <w:rPr>
          <w:rFonts w:ascii="Times New Roman" w:eastAsia="Times New Roman" w:hAnsi="Times New Roman" w:cs="Times New Roman"/>
          <w:spacing w:val="-10"/>
          <w:lang w:eastAsia="ar-SA"/>
        </w:rPr>
        <w:t xml:space="preserve">.  </w:t>
      </w:r>
      <w:r w:rsidRPr="003568EF">
        <w:rPr>
          <w:rFonts w:ascii="Times New Roman" w:eastAsia="Times New Roman" w:hAnsi="Times New Roman" w:cs="Times New Roman"/>
          <w:spacing w:val="-10"/>
          <w:lang w:eastAsia="ar-SA"/>
        </w:rPr>
        <w:t>Грузы для перевозки принимаются на основании Экспедиторской расписки (Приложение № 3), оформляемой Экспедитором при приеме груза от Клиента или Грузоотправителя. В зависимости от характера транспортно-экспедиторских услуг в рамках исполнения настоящего Договора возможно использование экспедиторских документов, не предусмотренных настоящим Договором.</w:t>
      </w:r>
    </w:p>
    <w:p w:rsidR="00434B4D" w:rsidRPr="002C3434" w:rsidRDefault="00434B4D" w:rsidP="008B7465">
      <w:pPr>
        <w:keepNext/>
        <w:tabs>
          <w:tab w:val="num" w:pos="432"/>
        </w:tabs>
        <w:suppressAutoHyphens/>
        <w:spacing w:before="240" w:after="60"/>
        <w:ind w:left="567" w:right="566" w:firstLine="851"/>
        <w:jc w:val="both"/>
        <w:outlineLvl w:val="0"/>
        <w:rPr>
          <w:rFonts w:ascii="Times New Roman" w:eastAsia="Times New Roman" w:hAnsi="Times New Roman" w:cs="Times New Roman"/>
          <w:b/>
          <w:bCs/>
          <w:caps/>
          <w:kern w:val="1"/>
          <w:sz w:val="24"/>
          <w:szCs w:val="24"/>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5408" behindDoc="1" locked="0" layoutInCell="1" allowOverlap="1" wp14:anchorId="296FDDD9" wp14:editId="439EA785">
            <wp:simplePos x="0" y="0"/>
            <wp:positionH relativeFrom="page">
              <wp:align>center</wp:align>
            </wp:positionH>
            <wp:positionV relativeFrom="paragraph">
              <wp:posOffset>159385</wp:posOffset>
            </wp:positionV>
            <wp:extent cx="6889115" cy="6169660"/>
            <wp:effectExtent l="0" t="0" r="6985" b="254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2C3434">
        <w:rPr>
          <w:rFonts w:ascii="Times New Roman" w:eastAsia="Times New Roman" w:hAnsi="Times New Roman" w:cs="Times New Roman"/>
          <w:b/>
          <w:bCs/>
          <w:caps/>
          <w:kern w:val="1"/>
          <w:sz w:val="24"/>
          <w:szCs w:val="24"/>
          <w:lang w:eastAsia="ar-SA"/>
        </w:rPr>
        <w:t>2. Права и обязанности Сторон</w:t>
      </w:r>
    </w:p>
    <w:p w:rsidR="00434B4D" w:rsidRPr="002C3434" w:rsidRDefault="00434B4D" w:rsidP="008B7465">
      <w:pPr>
        <w:keepNext/>
        <w:numPr>
          <w:ilvl w:val="1"/>
          <w:numId w:val="0"/>
        </w:numPr>
        <w:tabs>
          <w:tab w:val="num" w:pos="576"/>
        </w:tabs>
        <w:suppressAutoHyphens/>
        <w:spacing w:before="120" w:after="60"/>
        <w:ind w:left="567" w:right="566" w:firstLine="851"/>
        <w:jc w:val="both"/>
        <w:outlineLvl w:val="1"/>
        <w:rPr>
          <w:rFonts w:ascii="Times New Roman" w:eastAsia="Times New Roman" w:hAnsi="Times New Roman" w:cs="Times New Roman"/>
          <w:b/>
          <w:bCs/>
          <w:iCs/>
          <w:caps/>
          <w:lang w:eastAsia="ar-SA"/>
        </w:rPr>
      </w:pPr>
      <w:r w:rsidRPr="002C3434">
        <w:rPr>
          <w:rFonts w:ascii="Times New Roman" w:eastAsia="Times New Roman" w:hAnsi="Times New Roman" w:cs="Times New Roman"/>
          <w:b/>
          <w:bCs/>
          <w:iCs/>
          <w:caps/>
          <w:lang w:eastAsia="ar-SA"/>
        </w:rPr>
        <w:t>2.1. Обязанности Экспедитора</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2.1.1.</w:t>
      </w:r>
      <w:r w:rsidRPr="00F449FD">
        <w:t xml:space="preserve"> </w:t>
      </w:r>
      <w:r w:rsidRPr="00F449FD">
        <w:rPr>
          <w:rFonts w:ascii="Times New Roman" w:hAnsi="Times New Roman" w:cs="Times New Roman"/>
        </w:rPr>
        <w:t xml:space="preserve">Согласно </w:t>
      </w:r>
      <w:r w:rsidRPr="00F449FD">
        <w:rPr>
          <w:rFonts w:ascii="Times New Roman" w:eastAsia="Times New Roman" w:hAnsi="Times New Roman" w:cs="Times New Roman"/>
          <w:spacing w:val="-10"/>
          <w:lang w:eastAsia="ar-SA"/>
        </w:rPr>
        <w:t>Федеральному закону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Экспедитор обязан проверять достоверность предоставленных клиентом документов и сведений, информации о свойствах груза, условиях его перевозки, необходимой для исполнения договоров транспортной экспедиции, а так же проверять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 (п.1 ст.4, п.4 ст.1.)</w:t>
      </w:r>
    </w:p>
    <w:p w:rsidR="00434B4D" w:rsidRPr="002C3434" w:rsidRDefault="00434B4D" w:rsidP="008B7465">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2.1.2</w:t>
      </w:r>
      <w:r w:rsidRPr="002C3434">
        <w:rPr>
          <w:rFonts w:ascii="Times New Roman" w:eastAsia="Times New Roman" w:hAnsi="Times New Roman" w:cs="Times New Roman"/>
          <w:spacing w:val="-10"/>
          <w:lang w:eastAsia="ar-SA"/>
        </w:rPr>
        <w:t xml:space="preserve">. Экспедитор дает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 </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bCs/>
          <w:lang w:eastAsia="ar-SA"/>
        </w:rPr>
      </w:pPr>
      <w:r>
        <w:rPr>
          <w:rFonts w:ascii="Times New Roman" w:eastAsia="Times New Roman" w:hAnsi="Times New Roman" w:cs="Times New Roman"/>
          <w:spacing w:val="-10"/>
          <w:lang w:eastAsia="ar-SA"/>
        </w:rPr>
        <w:t>2.1.3</w:t>
      </w:r>
      <w:r w:rsidRPr="002C3434">
        <w:rPr>
          <w:rFonts w:ascii="Times New Roman" w:eastAsia="Times New Roman" w:hAnsi="Times New Roman" w:cs="Times New Roman"/>
          <w:spacing w:val="-10"/>
          <w:lang w:eastAsia="ar-SA"/>
        </w:rPr>
        <w:t xml:space="preserve">. По поручению Клиента и за его счет Экспедитор </w:t>
      </w:r>
      <w:r w:rsidRPr="002C3434">
        <w:rPr>
          <w:rFonts w:ascii="Times New Roman" w:eastAsia="Times New Roman" w:hAnsi="Times New Roman" w:cs="Times New Roman"/>
          <w:bCs/>
          <w:lang w:eastAsia="ar-SA"/>
        </w:rPr>
        <w:t xml:space="preserve">организовывает доставку груза до/от склада Экспедитора, производит проверку внутри тарного количества и состояния груза, обеспечивает страхование, хранение, консолидацию и </w:t>
      </w:r>
      <w:proofErr w:type="spellStart"/>
      <w:r w:rsidRPr="002C3434">
        <w:rPr>
          <w:rFonts w:ascii="Times New Roman" w:eastAsia="Times New Roman" w:hAnsi="Times New Roman" w:cs="Times New Roman"/>
          <w:bCs/>
          <w:lang w:eastAsia="ar-SA"/>
        </w:rPr>
        <w:t>расконсолидацию</w:t>
      </w:r>
      <w:proofErr w:type="spellEnd"/>
      <w:r w:rsidRPr="002C3434">
        <w:rPr>
          <w:rFonts w:ascii="Times New Roman" w:eastAsia="Times New Roman" w:hAnsi="Times New Roman" w:cs="Times New Roman"/>
          <w:bCs/>
          <w:lang w:eastAsia="ar-SA"/>
        </w:rPr>
        <w:t xml:space="preserve"> груза и иные услуги в рамках исполнения настоящего Договора.</w:t>
      </w:r>
    </w:p>
    <w:p w:rsidR="00434B4D" w:rsidRPr="002C3434" w:rsidRDefault="00434B4D" w:rsidP="008B7465">
      <w:pPr>
        <w:suppressAutoHyphens/>
        <w:autoSpaceDE w:val="0"/>
        <w:autoSpaceDN w:val="0"/>
        <w:adjustRightInd w:val="0"/>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Cs/>
          <w:lang w:eastAsia="ar-SA"/>
        </w:rPr>
        <w:t>2.1.4</w:t>
      </w:r>
      <w:r w:rsidRPr="002C3434">
        <w:rPr>
          <w:rFonts w:ascii="Times New Roman" w:eastAsia="Times New Roman" w:hAnsi="Times New Roman" w:cs="Times New Roman"/>
          <w:bCs/>
          <w:lang w:eastAsia="ar-SA"/>
        </w:rPr>
        <w:t>. Уплачивает пошлины, сборы и другие расходы, возлагаемые на Клиента, на всем пути следования груза.</w:t>
      </w:r>
    </w:p>
    <w:p w:rsidR="00434B4D" w:rsidRPr="002C3434" w:rsidRDefault="00434B4D" w:rsidP="008B7465">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2.1.5</w:t>
      </w:r>
      <w:r w:rsidRPr="002C3434">
        <w:rPr>
          <w:rFonts w:ascii="Times New Roman" w:eastAsia="Times New Roman" w:hAnsi="Times New Roman" w:cs="Times New Roman"/>
          <w:spacing w:val="-10"/>
          <w:lang w:eastAsia="ar-SA"/>
        </w:rPr>
        <w:t>. Консультирует Клиента в вопросах сертификационного и фитосанитарного контроля грузов.</w:t>
      </w:r>
    </w:p>
    <w:p w:rsidR="00434B4D" w:rsidRPr="002C3434" w:rsidRDefault="00434B4D" w:rsidP="008B7465">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2.1.6</w:t>
      </w:r>
      <w:r w:rsidRPr="002C3434">
        <w:rPr>
          <w:rFonts w:ascii="Times New Roman" w:eastAsia="Times New Roman" w:hAnsi="Times New Roman" w:cs="Times New Roman"/>
          <w:spacing w:val="-10"/>
          <w:lang w:eastAsia="ar-SA"/>
        </w:rPr>
        <w:t>. При выполнении положений настоящего договора Экспедитор обязан проявлять должную распорядительность в интересах Клиента, предоставлять необходимую информацию о продвижении грузов и движении транспортных средств, вести учет экспедируемых грузов на складах и терминалах.</w:t>
      </w:r>
    </w:p>
    <w:p w:rsidR="00434B4D" w:rsidRPr="002C3434" w:rsidRDefault="00434B4D" w:rsidP="008B7465">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2.1.7</w:t>
      </w:r>
      <w:r w:rsidRPr="002C3434">
        <w:rPr>
          <w:rFonts w:ascii="Times New Roman" w:eastAsia="Times New Roman" w:hAnsi="Times New Roman" w:cs="Times New Roman"/>
          <w:spacing w:val="-10"/>
          <w:lang w:eastAsia="ar-SA"/>
        </w:rPr>
        <w:t xml:space="preserve">. 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 </w:t>
      </w:r>
    </w:p>
    <w:p w:rsidR="00434B4D" w:rsidRPr="00F449FD" w:rsidRDefault="00434B4D" w:rsidP="008B7465">
      <w:pPr>
        <w:suppressAutoHyphens/>
        <w:ind w:left="567" w:right="566" w:firstLine="851"/>
        <w:jc w:val="both"/>
        <w:rPr>
          <w:rFonts w:ascii="Times New Roman" w:eastAsia="Times New Roman" w:hAnsi="Times New Roman" w:cs="Times New Roman"/>
          <w:highlight w:val="yellow"/>
          <w:lang w:eastAsia="ar-SA"/>
        </w:rPr>
      </w:pPr>
      <w:r w:rsidRPr="00F449FD">
        <w:rPr>
          <w:rFonts w:ascii="Times New Roman" w:eastAsia="Times New Roman" w:hAnsi="Times New Roman" w:cs="Times New Roman"/>
          <w:spacing w:val="-10"/>
          <w:lang w:eastAsia="ar-SA"/>
        </w:rPr>
        <w:t>2.1.8.  По запросу Клиента, сообщать размер тарифов и текущую стоимость экспедиторских услуг.</w:t>
      </w:r>
    </w:p>
    <w:p w:rsidR="00434B4D" w:rsidRPr="002C3434" w:rsidRDefault="00434B4D" w:rsidP="008B7465">
      <w:pPr>
        <w:keepNext/>
        <w:numPr>
          <w:ilvl w:val="1"/>
          <w:numId w:val="0"/>
        </w:numPr>
        <w:tabs>
          <w:tab w:val="num" w:pos="576"/>
        </w:tabs>
        <w:suppressAutoHyphens/>
        <w:spacing w:before="120" w:after="60"/>
        <w:ind w:left="567" w:right="566" w:firstLine="709"/>
        <w:jc w:val="both"/>
        <w:outlineLvl w:val="1"/>
        <w:rPr>
          <w:rFonts w:ascii="Times New Roman" w:eastAsia="Times New Roman" w:hAnsi="Times New Roman" w:cs="Times New Roman"/>
          <w:b/>
          <w:bCs/>
          <w:iCs/>
          <w:caps/>
          <w:lang w:eastAsia="ar-SA"/>
        </w:rPr>
      </w:pPr>
      <w:r w:rsidRPr="002C3434">
        <w:rPr>
          <w:rFonts w:ascii="Times New Roman" w:eastAsia="Times New Roman" w:hAnsi="Times New Roman" w:cs="Times New Roman"/>
          <w:b/>
          <w:bCs/>
          <w:iCs/>
          <w:caps/>
          <w:lang w:eastAsia="ar-SA"/>
        </w:rPr>
        <w:t>2.2. Права Экспедитора</w:t>
      </w:r>
    </w:p>
    <w:p w:rsidR="00434B4D" w:rsidRDefault="00434B4D" w:rsidP="008B7465">
      <w:pPr>
        <w:suppressAutoHyphens/>
        <w:ind w:left="567" w:right="566" w:firstLine="851"/>
        <w:jc w:val="both"/>
        <w:rPr>
          <w:rFonts w:ascii="Times New Roman" w:eastAsia="Times New Roman" w:hAnsi="Times New Roman" w:cs="Times New Roman"/>
          <w:spacing w:val="-10"/>
          <w:lang w:eastAsia="ar-SA"/>
        </w:rPr>
      </w:pPr>
      <w:r w:rsidRPr="002C3434">
        <w:rPr>
          <w:rFonts w:ascii="Times New Roman" w:eastAsia="Times New Roman" w:hAnsi="Times New Roman" w:cs="Times New Roman"/>
          <w:spacing w:val="-10"/>
          <w:lang w:eastAsia="ar-SA"/>
        </w:rPr>
        <w:t>2.2.1. Экспедитор имеет право от своего имени, в интересах Клиента и за его счет заключать договоры перевозки, перевалки и хранения груза с третьими лицами. Возложение исполнения обязанностей на третьих лиц не освобождает Экспедитора от ответственности перед Клиентом за исполнение настоящего Договора.</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2.2.2. Заключать по поручению Клиента и от его имени, и за его счет договор страхования груза.</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2.2.3. При обнаружении недостаточности или несоответствия сведений, содержащихся в документах, предоставленных Клиентом, действительным характеристикам и параметрам груза, Экспедитор вправе не приступать к выполнению поручения Клиента до момента получения необходимых документов и дополнительных инструкций.</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2.2.4. Принимать от Клиента вознаграждение за выполненные поручения и платежи для расчетов с перевозчиками, морскими и речными портами, аэропортами, складами, железнодорожными и автомобильными терминалами и другими третьими лицами, участвующими в процессе перевозки.</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2.2.5.   Производить в интересах Клиента расчеты с привлеченными к выполнению поручений третьими лицами.</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2.2.6. Экспедитор вправе удерживать находящийся в его распоряжении груз до полной уплаты суммы по счету, выставленному за перевозку и возмещения понесенных им в интересах Клиента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предусмотренным настоящим пунктом, ответственность несет Клиент. По истечению бесплатного срока хранения груза, взымается плата по действующим тарифам.</w:t>
      </w:r>
    </w:p>
    <w:p w:rsidR="00434B4D" w:rsidRDefault="00434B4D" w:rsidP="008B7465">
      <w:pPr>
        <w:suppressAutoHyphens/>
        <w:ind w:left="567" w:right="566" w:firstLine="851"/>
        <w:jc w:val="both"/>
        <w:rPr>
          <w:rFonts w:ascii="Times New Roman" w:eastAsia="Times New Roman" w:hAnsi="Times New Roman" w:cs="Times New Roman"/>
          <w:spacing w:val="-10"/>
          <w:lang w:eastAsia="ar-SA"/>
        </w:rPr>
      </w:pP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2.2.7.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rsidR="00434B4D" w:rsidRPr="00F449FD"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2.2.8. Выбирать или изменять маршрут перевозки груза, исходя из интересов Клиента, с уведомлением Клиента о произведенных изменениях.</w:t>
      </w:r>
    </w:p>
    <w:p w:rsidR="00434B4D" w:rsidRPr="002C3434" w:rsidRDefault="00434B4D" w:rsidP="008B7465">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2.2.9. Экспедитор вправе прекратить выполнение поручения по настоящему договору в случае возник</w:t>
      </w:r>
      <w:r w:rsidRPr="002C3434">
        <w:rPr>
          <w:rFonts w:ascii="Times New Roman" w:eastAsia="Times New Roman" w:hAnsi="Times New Roman" w:cs="Times New Roman"/>
          <w:spacing w:val="-10"/>
          <w:lang w:eastAsia="ar-SA"/>
        </w:rPr>
        <w:t>новения препятствий со стороны государственных и</w:t>
      </w:r>
      <w:r>
        <w:rPr>
          <w:rFonts w:ascii="Times New Roman" w:eastAsia="Times New Roman" w:hAnsi="Times New Roman" w:cs="Times New Roman"/>
          <w:spacing w:val="-10"/>
          <w:lang w:eastAsia="ar-SA"/>
        </w:rPr>
        <w:t>ли муниципальных органов власти</w:t>
      </w:r>
      <w:r w:rsidRPr="002B5814">
        <w:rPr>
          <w:rFonts w:ascii="Times New Roman" w:eastAsia="Times New Roman" w:hAnsi="Times New Roman" w:cs="Times New Roman"/>
          <w:spacing w:val="-10"/>
          <w:lang w:eastAsia="ar-SA"/>
        </w:rPr>
        <w:t>.</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4384" behindDoc="1" locked="0" layoutInCell="1" allowOverlap="1" wp14:anchorId="388D836A" wp14:editId="27F75B24">
            <wp:simplePos x="0" y="0"/>
            <wp:positionH relativeFrom="page">
              <wp:align>center</wp:align>
            </wp:positionH>
            <wp:positionV relativeFrom="paragraph">
              <wp:posOffset>298450</wp:posOffset>
            </wp:positionV>
            <wp:extent cx="6889115" cy="6169660"/>
            <wp:effectExtent l="0" t="0" r="6985"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10"/>
          <w:lang w:eastAsia="ar-SA"/>
        </w:rPr>
        <w:t>2.2.10</w:t>
      </w:r>
      <w:r w:rsidRPr="002C3434">
        <w:rPr>
          <w:rFonts w:ascii="Times New Roman" w:eastAsia="Times New Roman" w:hAnsi="Times New Roman" w:cs="Times New Roman"/>
          <w:spacing w:val="-10"/>
          <w:lang w:eastAsia="ar-SA"/>
        </w:rPr>
        <w:t>. В случае отказа номинированного Клиентом Грузополучателя принять от Экспедитора доставленный груз, Экспедитор вправе, после извещения Клиента, выгрузить груз в любом, удобном для него месте, с отнесением всех рисков и расходов по этой операции на Клиента.</w:t>
      </w:r>
    </w:p>
    <w:p w:rsidR="008B7465" w:rsidRDefault="008B7465" w:rsidP="008B7465">
      <w:pPr>
        <w:suppressAutoHyphens/>
        <w:ind w:left="567" w:right="566" w:firstLine="851"/>
        <w:jc w:val="both"/>
        <w:rPr>
          <w:rFonts w:ascii="Times New Roman" w:eastAsia="Times New Roman" w:hAnsi="Times New Roman" w:cs="Times New Roman"/>
          <w:b/>
          <w:lang w:eastAsia="ar-SA"/>
        </w:rPr>
      </w:pPr>
    </w:p>
    <w:p w:rsidR="00434B4D" w:rsidRPr="002C3434" w:rsidRDefault="00434B4D" w:rsidP="008B7465">
      <w:pPr>
        <w:suppressAutoHyphens/>
        <w:ind w:left="567" w:right="566" w:firstLine="851"/>
        <w:jc w:val="both"/>
        <w:rPr>
          <w:rFonts w:ascii="Times New Roman" w:eastAsia="Times New Roman" w:hAnsi="Times New Roman" w:cs="Times New Roman"/>
          <w:b/>
          <w:lang w:eastAsia="ar-SA"/>
        </w:rPr>
      </w:pPr>
      <w:r w:rsidRPr="002C3434">
        <w:rPr>
          <w:rFonts w:ascii="Times New Roman" w:eastAsia="Times New Roman" w:hAnsi="Times New Roman" w:cs="Times New Roman"/>
          <w:b/>
          <w:lang w:eastAsia="ar-SA"/>
        </w:rPr>
        <w:t>2.3. ОБЯЗАННОСТИ КЛИЕНТА</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2.3.1. В целях организации каждой конкретной перевозки груза Клиент выдает Экспедитору Поручение, которое скрепляется подписью уполномоченного лица и печатью Клиента. </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2.3.2. Поручение Экспедитору подается в письменной форме, посредством почтовой, телеграфной, телетайпной, электронной или иной связи, позволяющей установить, что документ исходит от стороны по договору, или передается непосредственно представителю Экспедитора. Обо всех изменениях в сведениях, указанных в Поручении экспедитору, Заказчик обязан незамедлительно сообщать Экспедитору.</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2.3.3. Информировать Экспедитора о желательных сроках доставки, номенклатуре, порядке и пунктах назначения отправляемого груза, об условиях перевозки, количестве груза, реквизитах отправителя и грузополучателя, а также иную информацию необходимую для выполнения поручения Клиента.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2.3.4. Для выполнения Экспедитором своих обязательств по настоящему Договору обеспечить Экспедитора или его представителей </w:t>
      </w:r>
      <w:r w:rsidRPr="00F449FD">
        <w:rPr>
          <w:rFonts w:ascii="Times New Roman" w:eastAsia="Times New Roman" w:hAnsi="Times New Roman" w:cs="Times New Roman"/>
          <w:lang w:eastAsia="ar-SA"/>
        </w:rPr>
        <w:t>необходимой информацией и документацией, требующихся для надлежащего транспортно-экспедиторского обслуживания грузов Клиента. Перечень требуемых документов и формы их заполнения согласовываются с Экспедитором в каждом конкретном случае.</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2.3.5. Обеспечить Экспедитора специальными инструкциями по перевозке, перевалке и хранению грузов, требующих особых условий.</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2.3.6. Сообщить о намерении страхования груза до сдачи его на терминал пункта отправления.</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2.3.7. При необходимости производить самостоятельную загрузку автотранспорта Экспедитора на складе Грузоотправителя.</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2.3.8. В порядке, предусмотренном настоящим Договором, оплатить Экспедитору стоимость услуг по перевозке груза Клиента в размере и порядке, установленном настоящим Договором, а также возместить в полном объеме расходы, понесенные им в интересах Клиента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2.3.9. Клиент гарантирует, что описание и особенности груза являются полными и правильными.</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2.3.10. Клиент гарантирует, что упаковка и маркировка груза, совершенная им, соответствует условиям перевозки, исключает доступ к содержимому груза, обеспечивает его сохранность при транспортировке, за исключением случаев, когда эта услуга выполняется Экспедитором.</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2.3.11. В случае выдачи Клиентом Поручения Экспедитору на транспортно-экспедиторское обслуживание опасных грузов или грузов, требующих соблюдения определенного температурного режима Клиент обязан предварительно согласовать с Экспедитором все необходимые условия такой перевозки. Экспедитор имеет право не принимать к обслуживанию такой тип груза.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2.3.12. Выдавать Экспедитору доверенность на представление интересов Клиента во всех государственных и муниципальных организациях, предприятиях и организациях всех форм собственности.</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2.3.13. При передаче груза Экспедитору, лицо, действующее от имени Клиента или Грузоотправителя обязано предоставить доверенность для подтверждения своих полномочий.</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2.3.14. Предоставить Экспедитору груз в согласованном объеме и согласованные сроки. </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2.3.15. Письменно сообщать Экспедитору об отказе от экспедирования согласованной партии груза не позднее 30-ти часов до момента принятия груза Экспедитором и возместить все фактические расходы Экспедитора, которые были произведены с целью исполнения Поручения Клиента. </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2.3.16. Получать груз на складе </w:t>
      </w:r>
      <w:r>
        <w:rPr>
          <w:rFonts w:ascii="Times New Roman" w:eastAsia="Times New Roman" w:hAnsi="Times New Roman" w:cs="Times New Roman"/>
          <w:lang w:eastAsia="ar-SA"/>
        </w:rPr>
        <w:t>А-Логистика</w:t>
      </w:r>
      <w:r w:rsidRPr="00F449FD">
        <w:rPr>
          <w:rFonts w:ascii="Times New Roman" w:eastAsia="Times New Roman" w:hAnsi="Times New Roman" w:cs="Times New Roman"/>
          <w:lang w:eastAsia="ar-SA"/>
        </w:rPr>
        <w:t xml:space="preserve"> в течении 2-х рабочих дней, с момента поступления груза на склад </w:t>
      </w:r>
      <w:r>
        <w:rPr>
          <w:rFonts w:ascii="Times New Roman" w:eastAsia="Times New Roman" w:hAnsi="Times New Roman" w:cs="Times New Roman"/>
          <w:lang w:eastAsia="ar-SA"/>
        </w:rPr>
        <w:t>А-Логистика</w:t>
      </w:r>
      <w:r w:rsidRPr="00F449FD">
        <w:rPr>
          <w:rFonts w:ascii="Times New Roman" w:eastAsia="Times New Roman" w:hAnsi="Times New Roman" w:cs="Times New Roman"/>
          <w:lang w:eastAsia="ar-SA"/>
        </w:rPr>
        <w:t xml:space="preserve"> и оповещения со стороны перевозчика. По истечению 2 </w:t>
      </w:r>
      <w:r>
        <w:rPr>
          <w:rFonts w:ascii="Times New Roman" w:eastAsia="Times New Roman" w:hAnsi="Times New Roman" w:cs="Times New Roman"/>
          <w:lang w:eastAsia="ar-SA"/>
        </w:rPr>
        <w:t xml:space="preserve">рабочих </w:t>
      </w:r>
      <w:r w:rsidRPr="00F449FD">
        <w:rPr>
          <w:rFonts w:ascii="Times New Roman" w:eastAsia="Times New Roman" w:hAnsi="Times New Roman" w:cs="Times New Roman"/>
          <w:lang w:eastAsia="ar-SA"/>
        </w:rPr>
        <w:t xml:space="preserve">дней, вступают в силу тарифы на хранение груза, указанные на сайте компании </w:t>
      </w:r>
      <w:r>
        <w:rPr>
          <w:rFonts w:ascii="Times New Roman" w:eastAsia="Times New Roman" w:hAnsi="Times New Roman" w:cs="Times New Roman"/>
          <w:lang w:eastAsia="ar-SA"/>
        </w:rPr>
        <w:t>А-Логистика</w:t>
      </w:r>
      <w:r w:rsidRPr="00F449FD">
        <w:rPr>
          <w:rFonts w:ascii="Times New Roman" w:eastAsia="Times New Roman" w:hAnsi="Times New Roman" w:cs="Times New Roman"/>
          <w:lang w:eastAsia="ar-SA"/>
        </w:rPr>
        <w:t>.</w:t>
      </w:r>
    </w:p>
    <w:p w:rsidR="008B7465" w:rsidRDefault="008B7465" w:rsidP="008B7465">
      <w:pPr>
        <w:suppressAutoHyphens/>
        <w:ind w:left="567" w:right="566" w:firstLine="851"/>
        <w:jc w:val="both"/>
        <w:rPr>
          <w:rFonts w:ascii="Times New Roman" w:eastAsia="Times New Roman" w:hAnsi="Times New Roman" w:cs="Times New Roman"/>
          <w:lang w:eastAsia="ar-SA"/>
        </w:rPr>
      </w:pP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2.3.17. Обеспечить принятие груза в пункте назначения в соответствии с данными, указанными в Поручении, Экспедиторской Расписке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2.3.18. Клиент несет ответственность за нарушения, а в следствии убытки, причиненные Экспедитору, в связи с неисполнением обязанностей по предоставлению достоверной информации Грузоотправителем, Заказчиком или Грузополучателем, согласно ФЗ-374.</w:t>
      </w:r>
    </w:p>
    <w:p w:rsidR="00434B4D" w:rsidRDefault="00434B4D" w:rsidP="008B7465">
      <w:pPr>
        <w:keepNext/>
        <w:numPr>
          <w:ilvl w:val="1"/>
          <w:numId w:val="0"/>
        </w:numPr>
        <w:tabs>
          <w:tab w:val="num" w:pos="576"/>
        </w:tabs>
        <w:suppressAutoHyphens/>
        <w:spacing w:before="120" w:after="60"/>
        <w:ind w:left="567" w:right="566" w:firstLine="851"/>
        <w:jc w:val="both"/>
        <w:outlineLvl w:val="1"/>
        <w:rPr>
          <w:rFonts w:ascii="Times New Roman" w:eastAsia="Times New Roman" w:hAnsi="Times New Roman" w:cs="Times New Roman"/>
          <w:b/>
          <w:bCs/>
          <w:iCs/>
          <w:caps/>
          <w:lang w:eastAsia="ar-SA"/>
        </w:rPr>
      </w:pPr>
      <w:r w:rsidRPr="002C3434">
        <w:rPr>
          <w:rFonts w:ascii="Times New Roman" w:eastAsia="Times New Roman" w:hAnsi="Times New Roman" w:cs="Times New Roman"/>
          <w:b/>
          <w:bCs/>
          <w:iCs/>
          <w:caps/>
          <w:lang w:eastAsia="ar-SA"/>
        </w:rPr>
        <w:t>2.4. Права КЛИЕНТА</w:t>
      </w:r>
    </w:p>
    <w:p w:rsidR="00434B4D" w:rsidRPr="00F449FD" w:rsidRDefault="00434B4D" w:rsidP="008B7465">
      <w:pPr>
        <w:keepNext/>
        <w:numPr>
          <w:ilvl w:val="1"/>
          <w:numId w:val="0"/>
        </w:numPr>
        <w:tabs>
          <w:tab w:val="num" w:pos="576"/>
        </w:tabs>
        <w:suppressAutoHyphens/>
        <w:spacing w:before="120" w:after="60"/>
        <w:ind w:left="567" w:right="566" w:firstLine="851"/>
        <w:jc w:val="both"/>
        <w:outlineLvl w:val="1"/>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3360" behindDoc="1" locked="0" layoutInCell="1" allowOverlap="1" wp14:anchorId="5770418E" wp14:editId="088FB763">
            <wp:simplePos x="0" y="0"/>
            <wp:positionH relativeFrom="page">
              <wp:align>center</wp:align>
            </wp:positionH>
            <wp:positionV relativeFrom="paragraph">
              <wp:posOffset>45720</wp:posOffset>
            </wp:positionV>
            <wp:extent cx="6889115" cy="6169660"/>
            <wp:effectExtent l="0" t="0" r="6985" b="254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F449FD">
        <w:rPr>
          <w:rFonts w:ascii="Times New Roman" w:eastAsia="Times New Roman" w:hAnsi="Times New Roman" w:cs="Times New Roman"/>
          <w:lang w:eastAsia="ar-SA"/>
        </w:rPr>
        <w:t>2.4.1. Осуществлять контроль за продвижением переданного Экспедитору груза.</w:t>
      </w:r>
    </w:p>
    <w:p w:rsidR="00434B4D" w:rsidRPr="00F449FD" w:rsidRDefault="00434B4D" w:rsidP="008B7465">
      <w:pPr>
        <w:suppressAutoHyphens/>
        <w:ind w:left="567" w:right="566" w:firstLine="851"/>
        <w:jc w:val="both"/>
        <w:rPr>
          <w:rFonts w:ascii="Times New Roman" w:eastAsia="Times New Roman" w:hAnsi="Times New Roman" w:cs="Times New Roman"/>
          <w:strike/>
          <w:lang w:eastAsia="ar-SA"/>
        </w:rPr>
      </w:pPr>
      <w:r w:rsidRPr="00F449FD">
        <w:rPr>
          <w:rFonts w:ascii="Times New Roman" w:eastAsia="Times New Roman" w:hAnsi="Times New Roman" w:cs="Times New Roman"/>
          <w:lang w:eastAsia="ar-SA"/>
        </w:rPr>
        <w:t>2.4.3. Выбирать маршрут следования груза и вид транспорта.</w:t>
      </w:r>
    </w:p>
    <w:p w:rsidR="00434B4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2.4.4. Давать указания Экспедитору в соответствии с настоящим Договором.</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p>
    <w:p w:rsidR="00434B4D" w:rsidRPr="00F449FD" w:rsidRDefault="00434B4D" w:rsidP="008B7465">
      <w:pPr>
        <w:suppressAutoHyphens/>
        <w:ind w:left="567" w:right="566" w:firstLine="851"/>
        <w:jc w:val="both"/>
        <w:rPr>
          <w:rFonts w:ascii="Times New Roman" w:eastAsia="Times New Roman" w:hAnsi="Times New Roman" w:cs="Times New Roman"/>
          <w:b/>
          <w:bCs/>
          <w:caps/>
          <w:kern w:val="1"/>
          <w:lang w:eastAsia="ar-SA"/>
        </w:rPr>
      </w:pPr>
      <w:r w:rsidRPr="00F449FD">
        <w:rPr>
          <w:rFonts w:ascii="Times New Roman" w:eastAsia="Times New Roman" w:hAnsi="Times New Roman" w:cs="Times New Roman"/>
          <w:b/>
          <w:bCs/>
          <w:caps/>
          <w:kern w:val="1"/>
          <w:lang w:eastAsia="ar-SA"/>
        </w:rPr>
        <w:t>3. Стоимость Услуг и Порядок расчетов</w:t>
      </w:r>
    </w:p>
    <w:p w:rsidR="00434B4D"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3.1. Размер оплаты за транспортно-экспедиторские услуги и иные, причитающиеся Экспедитору суммы, связанные с транспортно-экспедиторскими операциями, устанавливается Экспедитором самостоятельно в соответствии с тарифами, ставками и иными сборами, указанными в </w:t>
      </w:r>
      <w:r w:rsidRPr="000413A4">
        <w:rPr>
          <w:rFonts w:ascii="Times New Roman" w:eastAsia="Times New Roman" w:hAnsi="Times New Roman" w:cs="Times New Roman"/>
          <w:sz w:val="24"/>
          <w:u w:val="single"/>
          <w:lang w:eastAsia="ar-SA"/>
        </w:rPr>
        <w:t>Приложении № 2,1;</w:t>
      </w:r>
      <w:r>
        <w:rPr>
          <w:rFonts w:ascii="Times New Roman" w:eastAsia="Times New Roman" w:hAnsi="Times New Roman" w:cs="Times New Roman"/>
          <w:sz w:val="24"/>
          <w:u w:val="single"/>
          <w:lang w:eastAsia="ar-SA"/>
        </w:rPr>
        <w:t xml:space="preserve"> </w:t>
      </w:r>
      <w:r w:rsidRPr="000413A4">
        <w:rPr>
          <w:rFonts w:ascii="Times New Roman" w:eastAsia="Times New Roman" w:hAnsi="Times New Roman" w:cs="Times New Roman"/>
          <w:sz w:val="24"/>
          <w:u w:val="single"/>
          <w:lang w:eastAsia="ar-SA"/>
        </w:rPr>
        <w:t>2,2;</w:t>
      </w:r>
      <w:r>
        <w:rPr>
          <w:rFonts w:ascii="Times New Roman" w:eastAsia="Times New Roman" w:hAnsi="Times New Roman" w:cs="Times New Roman"/>
          <w:sz w:val="24"/>
          <w:u w:val="single"/>
          <w:lang w:eastAsia="ar-SA"/>
        </w:rPr>
        <w:t xml:space="preserve"> </w:t>
      </w:r>
      <w:r w:rsidRPr="000413A4">
        <w:rPr>
          <w:rFonts w:ascii="Times New Roman" w:eastAsia="Times New Roman" w:hAnsi="Times New Roman" w:cs="Times New Roman"/>
          <w:sz w:val="24"/>
          <w:u w:val="single"/>
          <w:lang w:eastAsia="ar-SA"/>
        </w:rPr>
        <w:t>2,3;</w:t>
      </w:r>
      <w:r>
        <w:rPr>
          <w:rFonts w:ascii="Times New Roman" w:eastAsia="Times New Roman" w:hAnsi="Times New Roman" w:cs="Times New Roman"/>
          <w:sz w:val="24"/>
          <w:u w:val="single"/>
          <w:lang w:eastAsia="ar-SA"/>
        </w:rPr>
        <w:t xml:space="preserve"> </w:t>
      </w:r>
      <w:r w:rsidRPr="000413A4">
        <w:rPr>
          <w:rFonts w:ascii="Times New Roman" w:eastAsia="Times New Roman" w:hAnsi="Times New Roman" w:cs="Times New Roman"/>
          <w:sz w:val="24"/>
          <w:u w:val="single"/>
          <w:lang w:eastAsia="ar-SA"/>
        </w:rPr>
        <w:t>2,</w:t>
      </w:r>
      <w:proofErr w:type="gramStart"/>
      <w:r w:rsidRPr="000413A4">
        <w:rPr>
          <w:rFonts w:ascii="Times New Roman" w:eastAsia="Times New Roman" w:hAnsi="Times New Roman" w:cs="Times New Roman"/>
          <w:sz w:val="24"/>
          <w:u w:val="single"/>
          <w:lang w:eastAsia="ar-SA"/>
        </w:rPr>
        <w:t>4</w:t>
      </w:r>
      <w:r w:rsidRPr="000413A4">
        <w:rPr>
          <w:rFonts w:ascii="Times New Roman" w:eastAsia="Times New Roman" w:hAnsi="Times New Roman" w:cs="Times New Roman"/>
          <w:b/>
          <w:sz w:val="24"/>
          <w:u w:val="single"/>
          <w:lang w:eastAsia="ar-SA"/>
        </w:rPr>
        <w:t xml:space="preserve"> </w:t>
      </w:r>
      <w:r w:rsidRPr="000413A4">
        <w:rPr>
          <w:rFonts w:ascii="Times New Roman" w:eastAsia="Times New Roman" w:hAnsi="Times New Roman" w:cs="Times New Roman"/>
          <w:sz w:val="24"/>
          <w:lang w:eastAsia="ar-SA"/>
        </w:rPr>
        <w:t xml:space="preserve"> </w:t>
      </w:r>
      <w:r w:rsidRPr="002C3434">
        <w:rPr>
          <w:rFonts w:ascii="Times New Roman" w:eastAsia="Times New Roman" w:hAnsi="Times New Roman" w:cs="Times New Roman"/>
          <w:lang w:eastAsia="ar-SA"/>
        </w:rPr>
        <w:t>к</w:t>
      </w:r>
      <w:proofErr w:type="gramEnd"/>
      <w:r w:rsidRPr="002C3434">
        <w:rPr>
          <w:rFonts w:ascii="Times New Roman" w:eastAsia="Times New Roman" w:hAnsi="Times New Roman" w:cs="Times New Roman"/>
          <w:lang w:eastAsia="ar-SA"/>
        </w:rPr>
        <w:t xml:space="preserve"> Договору.</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3.2. Договор и стоимость экспедиторских услуг публикуется на сайте Экспедитора -  </w:t>
      </w:r>
    </w:p>
    <w:p w:rsidR="00434B4D" w:rsidRPr="00F449FD" w:rsidRDefault="00434B4D" w:rsidP="008B7465">
      <w:pPr>
        <w:suppressAutoHyphens/>
        <w:ind w:left="567" w:right="566"/>
        <w:jc w:val="both"/>
        <w:rPr>
          <w:rFonts w:ascii="Times New Roman" w:eastAsia="Times New Roman" w:hAnsi="Times New Roman" w:cs="Times New Roman"/>
          <w:lang w:eastAsia="ar-SA"/>
        </w:rPr>
      </w:pPr>
      <w:hyperlink r:id="rId7" w:history="1">
        <w:r w:rsidRPr="00AF4E3B">
          <w:rPr>
            <w:rStyle w:val="a7"/>
            <w:rFonts w:ascii="Times New Roman" w:eastAsia="Times New Roman" w:hAnsi="Times New Roman" w:cs="Times New Roman"/>
            <w:b/>
            <w:lang w:val="en-US" w:eastAsia="ar-SA"/>
          </w:rPr>
          <w:t>www</w:t>
        </w:r>
        <w:r w:rsidRPr="00AF4E3B">
          <w:rPr>
            <w:rStyle w:val="a7"/>
            <w:rFonts w:ascii="Times New Roman" w:eastAsia="Times New Roman" w:hAnsi="Times New Roman" w:cs="Times New Roman"/>
            <w:b/>
            <w:lang w:eastAsia="ar-SA"/>
          </w:rPr>
          <w:t>.</w:t>
        </w:r>
        <w:r w:rsidRPr="00AF4E3B">
          <w:rPr>
            <w:rStyle w:val="a7"/>
            <w:rFonts w:ascii="Times New Roman" w:eastAsia="Times New Roman" w:hAnsi="Times New Roman" w:cs="Times New Roman"/>
            <w:b/>
            <w:lang w:val="en-US" w:eastAsia="ar-SA"/>
          </w:rPr>
          <w:t>a</w:t>
        </w:r>
        <w:r w:rsidRPr="00AF4E3B">
          <w:rPr>
            <w:rStyle w:val="a7"/>
            <w:rFonts w:ascii="Times New Roman" w:eastAsia="Times New Roman" w:hAnsi="Times New Roman" w:cs="Times New Roman"/>
            <w:b/>
            <w:lang w:eastAsia="ar-SA"/>
          </w:rPr>
          <w:t>-</w:t>
        </w:r>
        <w:proofErr w:type="spellStart"/>
        <w:r w:rsidRPr="00AF4E3B">
          <w:rPr>
            <w:rStyle w:val="a7"/>
            <w:rFonts w:ascii="Times New Roman" w:eastAsia="Times New Roman" w:hAnsi="Times New Roman" w:cs="Times New Roman"/>
            <w:b/>
            <w:lang w:val="en-US" w:eastAsia="ar-SA"/>
          </w:rPr>
          <w:t>logistica</w:t>
        </w:r>
        <w:proofErr w:type="spellEnd"/>
        <w:r w:rsidRPr="00AF4E3B">
          <w:rPr>
            <w:rStyle w:val="a7"/>
            <w:rFonts w:ascii="Times New Roman" w:eastAsia="Times New Roman" w:hAnsi="Times New Roman" w:cs="Times New Roman"/>
            <w:b/>
            <w:lang w:eastAsia="ar-SA"/>
          </w:rPr>
          <w:t>.</w:t>
        </w:r>
        <w:proofErr w:type="spellStart"/>
        <w:r w:rsidRPr="00AF4E3B">
          <w:rPr>
            <w:rStyle w:val="a7"/>
            <w:rFonts w:ascii="Times New Roman" w:eastAsia="Times New Roman" w:hAnsi="Times New Roman" w:cs="Times New Roman"/>
            <w:b/>
            <w:lang w:eastAsia="ar-SA"/>
          </w:rPr>
          <w:t>ru</w:t>
        </w:r>
        <w:proofErr w:type="spellEnd"/>
      </w:hyperlink>
      <w:r w:rsidRPr="00AF4E3B">
        <w:rPr>
          <w:rFonts w:ascii="Times New Roman" w:eastAsia="Times New Roman" w:hAnsi="Times New Roman" w:cs="Times New Roman"/>
          <w:b/>
          <w:lang w:eastAsia="ar-SA"/>
        </w:rPr>
        <w:t xml:space="preserve"> </w:t>
      </w:r>
      <w:r w:rsidRPr="00AF4E3B">
        <w:rPr>
          <w:rFonts w:ascii="Times New Roman" w:eastAsia="Times New Roman" w:hAnsi="Times New Roman" w:cs="Times New Roman"/>
          <w:lang w:eastAsia="ar-SA"/>
        </w:rPr>
        <w:t>или</w:t>
      </w:r>
      <w:r w:rsidRPr="00F449FD">
        <w:rPr>
          <w:rFonts w:ascii="Times New Roman" w:eastAsia="Times New Roman" w:hAnsi="Times New Roman" w:cs="Times New Roman"/>
          <w:lang w:eastAsia="ar-SA"/>
        </w:rPr>
        <w:t xml:space="preserve"> оговариваются в дополнительном соглашении к настоящему договору. Экспедитор может устанавливать дополнительные сборы за предоставленные услуги, которые согласовываются с Клиентом при перевозке конкретной партии груза.   </w:t>
      </w:r>
    </w:p>
    <w:p w:rsidR="00434B4D" w:rsidRPr="00F449FD" w:rsidRDefault="00434B4D" w:rsidP="008B7465">
      <w:pPr>
        <w:suppressAutoHyphens/>
        <w:ind w:left="567" w:right="566" w:firstLine="851"/>
        <w:jc w:val="both"/>
        <w:rPr>
          <w:rStyle w:val="a7"/>
          <w:rFonts w:ascii="Times New Roman" w:eastAsia="Times New Roman" w:hAnsi="Times New Roman" w:cs="Times New Roman"/>
          <w:b/>
          <w:bCs/>
          <w:color w:val="auto"/>
          <w:lang w:eastAsia="ar-SA"/>
        </w:rPr>
      </w:pPr>
      <w:r w:rsidRPr="00F449FD">
        <w:rPr>
          <w:rFonts w:ascii="Times New Roman" w:eastAsia="Times New Roman" w:hAnsi="Times New Roman" w:cs="Times New Roman"/>
          <w:lang w:eastAsia="ar-SA"/>
        </w:rPr>
        <w:t xml:space="preserve">3.3. Об изменениях тарифов, ставок и сборов </w:t>
      </w:r>
      <w:r w:rsidRPr="00F449FD">
        <w:rPr>
          <w:rFonts w:ascii="Times New Roman" w:eastAsia="Times New Roman" w:hAnsi="Times New Roman" w:cs="Times New Roman"/>
          <w:b/>
          <w:bCs/>
          <w:lang w:eastAsia="ar-SA"/>
        </w:rPr>
        <w:t>Экспедитор</w:t>
      </w:r>
      <w:r w:rsidRPr="00F449FD">
        <w:rPr>
          <w:rFonts w:ascii="Times New Roman" w:eastAsia="Times New Roman" w:hAnsi="Times New Roman" w:cs="Times New Roman"/>
          <w:lang w:eastAsia="ar-SA"/>
        </w:rPr>
        <w:t xml:space="preserve"> уведомляет Клиента путем публикации их на сайте Экспедитора: </w:t>
      </w:r>
      <w:hyperlink r:id="rId8" w:history="1">
        <w:r w:rsidRPr="00AF4E3B">
          <w:rPr>
            <w:rStyle w:val="a7"/>
            <w:rFonts w:ascii="Times New Roman" w:eastAsia="Times New Roman" w:hAnsi="Times New Roman" w:cs="Times New Roman"/>
            <w:b/>
            <w:bCs/>
            <w:lang w:eastAsia="ar-SA"/>
          </w:rPr>
          <w:t>www.</w:t>
        </w:r>
        <w:r w:rsidRPr="00AF4E3B">
          <w:rPr>
            <w:rStyle w:val="a7"/>
            <w:rFonts w:ascii="Times New Roman" w:eastAsia="Times New Roman" w:hAnsi="Times New Roman" w:cs="Times New Roman"/>
            <w:b/>
            <w:bCs/>
            <w:lang w:val="en-US" w:eastAsia="ar-SA"/>
          </w:rPr>
          <w:t>a</w:t>
        </w:r>
        <w:r w:rsidRPr="00AF4E3B">
          <w:rPr>
            <w:rStyle w:val="a7"/>
            <w:rFonts w:ascii="Times New Roman" w:eastAsia="Times New Roman" w:hAnsi="Times New Roman" w:cs="Times New Roman"/>
            <w:b/>
            <w:bCs/>
            <w:lang w:eastAsia="ar-SA"/>
          </w:rPr>
          <w:t>-</w:t>
        </w:r>
        <w:r w:rsidRPr="00AF4E3B">
          <w:rPr>
            <w:rStyle w:val="a7"/>
            <w:rFonts w:ascii="Times New Roman" w:eastAsia="Times New Roman" w:hAnsi="Times New Roman" w:cs="Times New Roman"/>
            <w:b/>
            <w:bCs/>
            <w:lang w:val="en-US" w:eastAsia="ar-SA"/>
          </w:rPr>
          <w:t>logistica</w:t>
        </w:r>
        <w:r w:rsidRPr="00AF4E3B">
          <w:rPr>
            <w:rStyle w:val="a7"/>
            <w:rFonts w:ascii="Times New Roman" w:eastAsia="Times New Roman" w:hAnsi="Times New Roman" w:cs="Times New Roman"/>
            <w:b/>
            <w:bCs/>
            <w:lang w:eastAsia="ar-SA"/>
          </w:rPr>
          <w:t>.</w:t>
        </w:r>
        <w:proofErr w:type="spellStart"/>
        <w:r w:rsidRPr="00AF4E3B">
          <w:rPr>
            <w:rStyle w:val="a7"/>
            <w:rFonts w:ascii="Times New Roman" w:eastAsia="Times New Roman" w:hAnsi="Times New Roman" w:cs="Times New Roman"/>
            <w:b/>
            <w:bCs/>
            <w:lang w:eastAsia="ar-SA"/>
          </w:rPr>
          <w:t>ru</w:t>
        </w:r>
        <w:proofErr w:type="spellEnd"/>
      </w:hyperlink>
    </w:p>
    <w:p w:rsidR="00434B4D" w:rsidRPr="00F449FD" w:rsidRDefault="00434B4D" w:rsidP="008B7465">
      <w:pPr>
        <w:suppressAutoHyphens/>
        <w:ind w:left="567" w:right="566" w:firstLine="851"/>
        <w:jc w:val="both"/>
        <w:rPr>
          <w:rFonts w:ascii="Times New Roman" w:eastAsia="Times New Roman" w:hAnsi="Times New Roman" w:cs="Times New Roman"/>
          <w:b/>
          <w:bCs/>
          <w:lang w:eastAsia="ar-SA"/>
        </w:rPr>
      </w:pPr>
      <w:r w:rsidRPr="00F449FD">
        <w:rPr>
          <w:rFonts w:ascii="Times New Roman" w:eastAsia="Times New Roman" w:hAnsi="Times New Roman" w:cs="Times New Roman"/>
          <w:lang w:eastAsia="ar-SA"/>
        </w:rPr>
        <w:t>3.</w:t>
      </w:r>
      <w:r w:rsidRPr="00F449FD">
        <w:rPr>
          <w:rFonts w:ascii="Times New Roman" w:eastAsia="Times New Roman" w:hAnsi="Times New Roman" w:cs="Times New Roman"/>
          <w:bCs/>
          <w:lang w:eastAsia="ar-SA"/>
        </w:rPr>
        <w:t>4. В случае изменения стоимости экспедиторских услуг на конкретную партию груза, Экспедитор сообщает Клиенту о фактической стоимости услуг, а также о возможных необходимых дополнительных расходах Клиента, которые могут быть понесены Экспедитором в связи с исполнением Поручения.</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3.5. За каждое выполненное поручение Экспедитор выставляет Клиенту счет, оплата которого производится в течение 2(двух) </w:t>
      </w:r>
      <w:r>
        <w:rPr>
          <w:rFonts w:ascii="Times New Roman" w:eastAsia="Times New Roman" w:hAnsi="Times New Roman" w:cs="Times New Roman"/>
          <w:lang w:eastAsia="ar-SA"/>
        </w:rPr>
        <w:t>календарны</w:t>
      </w:r>
      <w:r w:rsidRPr="00F449FD">
        <w:rPr>
          <w:rFonts w:ascii="Times New Roman" w:eastAsia="Times New Roman" w:hAnsi="Times New Roman" w:cs="Times New Roman"/>
          <w:lang w:eastAsia="ar-SA"/>
        </w:rPr>
        <w:t>х дней</w:t>
      </w:r>
      <w:r>
        <w:rPr>
          <w:rFonts w:ascii="Times New Roman" w:eastAsia="Times New Roman" w:hAnsi="Times New Roman" w:cs="Times New Roman"/>
          <w:lang w:eastAsia="ar-SA"/>
        </w:rPr>
        <w:t xml:space="preserve"> </w:t>
      </w:r>
      <w:r w:rsidRPr="00D535B7">
        <w:rPr>
          <w:rFonts w:ascii="Times New Roman" w:eastAsia="Times New Roman" w:hAnsi="Times New Roman" w:cs="Times New Roman"/>
          <w:lang w:eastAsia="ar-SA"/>
        </w:rPr>
        <w:t xml:space="preserve">с момента </w:t>
      </w:r>
      <w:r>
        <w:rPr>
          <w:rFonts w:ascii="Times New Roman" w:eastAsia="Times New Roman" w:hAnsi="Times New Roman" w:cs="Times New Roman"/>
          <w:lang w:eastAsia="ar-SA"/>
        </w:rPr>
        <w:t xml:space="preserve">его </w:t>
      </w:r>
      <w:r w:rsidRPr="00D535B7">
        <w:rPr>
          <w:rFonts w:ascii="Times New Roman" w:eastAsia="Times New Roman" w:hAnsi="Times New Roman" w:cs="Times New Roman"/>
          <w:lang w:eastAsia="ar-SA"/>
        </w:rPr>
        <w:t>получения</w:t>
      </w:r>
      <w:r w:rsidRPr="00F449FD">
        <w:rPr>
          <w:rFonts w:ascii="Times New Roman" w:eastAsia="Times New Roman" w:hAnsi="Times New Roman" w:cs="Times New Roman"/>
          <w:lang w:eastAsia="ar-SA"/>
        </w:rPr>
        <w:t>, но не менее 1(одного) рабочего дня до даты прибытия груза в пункт назначения для груза, транспортируемого воздушным видом транспорта</w:t>
      </w:r>
      <w:r>
        <w:rPr>
          <w:rFonts w:ascii="Times New Roman" w:eastAsia="Times New Roman" w:hAnsi="Times New Roman" w:cs="Times New Roman"/>
          <w:lang w:eastAsia="ar-SA"/>
        </w:rPr>
        <w:t xml:space="preserve">, </w:t>
      </w:r>
      <w:r w:rsidRPr="00F449FD">
        <w:rPr>
          <w:rFonts w:ascii="Times New Roman" w:eastAsia="Times New Roman" w:hAnsi="Times New Roman" w:cs="Times New Roman"/>
          <w:lang w:eastAsia="ar-SA"/>
        </w:rPr>
        <w:t>и</w:t>
      </w:r>
      <w:r w:rsidRPr="00F449FD">
        <w:t xml:space="preserve"> </w:t>
      </w:r>
      <w:r w:rsidRPr="00F449FD">
        <w:rPr>
          <w:rFonts w:ascii="Times New Roman" w:eastAsia="Times New Roman" w:hAnsi="Times New Roman" w:cs="Times New Roman"/>
          <w:lang w:eastAsia="ar-SA"/>
        </w:rPr>
        <w:t>в т</w:t>
      </w:r>
      <w:r>
        <w:rPr>
          <w:rFonts w:ascii="Times New Roman" w:eastAsia="Times New Roman" w:hAnsi="Times New Roman" w:cs="Times New Roman"/>
          <w:lang w:eastAsia="ar-SA"/>
        </w:rPr>
        <w:t xml:space="preserve">ечение 5(пяти) календарных дней </w:t>
      </w:r>
      <w:r w:rsidRPr="00D535B7">
        <w:rPr>
          <w:rFonts w:ascii="Times New Roman" w:eastAsia="Times New Roman" w:hAnsi="Times New Roman" w:cs="Times New Roman"/>
          <w:lang w:eastAsia="ar-SA"/>
        </w:rPr>
        <w:t>с момента получения</w:t>
      </w:r>
      <w:r>
        <w:rPr>
          <w:rFonts w:ascii="Times New Roman" w:eastAsia="Times New Roman" w:hAnsi="Times New Roman" w:cs="Times New Roman"/>
          <w:lang w:eastAsia="ar-SA"/>
        </w:rPr>
        <w:t>,</w:t>
      </w:r>
      <w:r w:rsidRPr="00D535B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но не менее 7(семи</w:t>
      </w:r>
      <w:r w:rsidRPr="00F449FD">
        <w:rPr>
          <w:rFonts w:ascii="Times New Roman" w:eastAsia="Times New Roman" w:hAnsi="Times New Roman" w:cs="Times New Roman"/>
          <w:lang w:eastAsia="ar-SA"/>
        </w:rPr>
        <w:t>) рабочих дней до даты прибытия груза в пункт назначения для груза, транспортируемого наземным</w:t>
      </w:r>
      <w:r>
        <w:rPr>
          <w:rFonts w:ascii="Times New Roman" w:eastAsia="Times New Roman" w:hAnsi="Times New Roman" w:cs="Times New Roman"/>
          <w:lang w:eastAsia="ar-SA"/>
        </w:rPr>
        <w:t xml:space="preserve">и или водными видами транспорта, </w:t>
      </w:r>
      <w:r w:rsidRPr="00886FE8">
        <w:rPr>
          <w:rFonts w:ascii="Times New Roman" w:eastAsia="Times New Roman" w:hAnsi="Times New Roman" w:cs="Times New Roman"/>
          <w:lang w:eastAsia="ar-SA"/>
        </w:rPr>
        <w:t>если иное не оговорено в дополнительном соглашении к настоящему договору</w:t>
      </w:r>
      <w:r>
        <w:rPr>
          <w:rFonts w:ascii="Times New Roman" w:eastAsia="Times New Roman" w:hAnsi="Times New Roman" w:cs="Times New Roman"/>
          <w:lang w:eastAsia="ar-SA"/>
        </w:rPr>
        <w:t>.</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3.6. При предоставлении Экспедитором по заявлению К</w:t>
      </w:r>
      <w:r>
        <w:rPr>
          <w:rFonts w:ascii="Times New Roman" w:eastAsia="Times New Roman" w:hAnsi="Times New Roman" w:cs="Times New Roman"/>
          <w:lang w:eastAsia="ar-SA"/>
        </w:rPr>
        <w:t>л</w:t>
      </w:r>
      <w:r w:rsidRPr="00F449FD">
        <w:rPr>
          <w:rFonts w:ascii="Times New Roman" w:eastAsia="Times New Roman" w:hAnsi="Times New Roman" w:cs="Times New Roman"/>
          <w:lang w:eastAsia="ar-SA"/>
        </w:rPr>
        <w:t>иента отсрочки платежа, Экспедитор вправе увеличить сумму, подлежащую оплате за оказание услуг по настоящему Договору, на 5 % (пять) процентов.</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3.7. В случае если Клиент не согласен с размером </w:t>
      </w:r>
      <w:proofErr w:type="gramStart"/>
      <w:r w:rsidRPr="00F449FD">
        <w:rPr>
          <w:rFonts w:ascii="Times New Roman" w:eastAsia="Times New Roman" w:hAnsi="Times New Roman" w:cs="Times New Roman"/>
          <w:lang w:eastAsia="ar-SA"/>
        </w:rPr>
        <w:t>суммы</w:t>
      </w:r>
      <w:proofErr w:type="gramEnd"/>
      <w:r w:rsidRPr="00F449FD">
        <w:rPr>
          <w:rFonts w:ascii="Times New Roman" w:eastAsia="Times New Roman" w:hAnsi="Times New Roman" w:cs="Times New Roman"/>
          <w:lang w:eastAsia="ar-SA"/>
        </w:rPr>
        <w:t xml:space="preserve"> указанной в счете, то он обязан заплатить неоспариваемую сумму и предоставить Экспедитору мотивированное объяснение в течение 3 (трех) </w:t>
      </w:r>
      <w:r>
        <w:rPr>
          <w:rFonts w:ascii="Times New Roman" w:eastAsia="Times New Roman" w:hAnsi="Times New Roman" w:cs="Times New Roman"/>
          <w:lang w:eastAsia="ar-SA"/>
        </w:rPr>
        <w:t>календарны</w:t>
      </w:r>
      <w:r w:rsidRPr="00F449FD">
        <w:rPr>
          <w:rFonts w:ascii="Times New Roman" w:eastAsia="Times New Roman" w:hAnsi="Times New Roman" w:cs="Times New Roman"/>
          <w:lang w:eastAsia="ar-SA"/>
        </w:rPr>
        <w:t>х дней после получения счета.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3.8. Отсутствие оплаты может являться основанием для отказа в выполнении услуг по настоящему Договору.</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3.9. Счет Экспедитора передается Клиенту по факсу или по электронной почте, в ответ Клиент обязан подтвердить получение счета по факсу или по электронной почте, не позднее одного рабочего дня с момента получения счета. Оригинал счета передается Клиенту вместе с Актом выполненных работ (оказанных услуг, и/или иными документами, передача которых предусмотрена настоящим Договором).</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3.10. Клиент оплачивает оказанные транспортно-экспедиторские услуги и иные причитающиеся суммы Экспедитору путем перечисления средств на расчетный счет Экспедитора, или наличной оплатой в кассу Экспедитора в порядке, предусмотренном законодательством.</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3.11. Датой оплаты считается дата зачисления денежных средств на расчетный счет Экспедитора либо дата оформления кассового чека.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3.12. По окончании каждого квартала или по мере необходимости Экспедитор предоставляет Клиенту акт сверки взаиморасчетов, который подписывается Сторонами.</w:t>
      </w:r>
    </w:p>
    <w:p w:rsidR="008B7465" w:rsidRDefault="008B7465" w:rsidP="008B7465">
      <w:pPr>
        <w:suppressAutoHyphens/>
        <w:ind w:left="567" w:right="566" w:firstLine="851"/>
        <w:jc w:val="both"/>
        <w:rPr>
          <w:rFonts w:ascii="Times New Roman" w:eastAsia="Times New Roman" w:hAnsi="Times New Roman" w:cs="Times New Roman"/>
          <w:lang w:eastAsia="ar-SA"/>
        </w:rPr>
      </w:pPr>
    </w:p>
    <w:p w:rsidR="008B7465"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3.13. Экспедитор представляет Клиенту первичные документы: акты оказанных услуг и счета </w:t>
      </w:r>
    </w:p>
    <w:p w:rsidR="008B7465" w:rsidRDefault="008B7465" w:rsidP="008B7465">
      <w:pPr>
        <w:suppressAutoHyphens/>
        <w:ind w:left="567" w:right="566" w:firstLine="851"/>
        <w:jc w:val="both"/>
        <w:rPr>
          <w:rFonts w:ascii="Times New Roman" w:eastAsia="Times New Roman" w:hAnsi="Times New Roman" w:cs="Times New Roman"/>
          <w:lang w:eastAsia="ar-SA"/>
        </w:rPr>
      </w:pPr>
    </w:p>
    <w:p w:rsidR="008B7465" w:rsidRDefault="00434B4D" w:rsidP="008B7465">
      <w:pPr>
        <w:suppressAutoHyphens/>
        <w:ind w:left="567" w:right="566"/>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 фактуры, подтверждающие факт выполненных работ (оказанных услуг) по настоящему договору в </w:t>
      </w:r>
    </w:p>
    <w:p w:rsidR="00434B4D" w:rsidRPr="00F449FD" w:rsidRDefault="00434B4D" w:rsidP="008B7465">
      <w:pPr>
        <w:suppressAutoHyphens/>
        <w:ind w:left="567" w:right="566"/>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течение 7 (семи) рабочих дней с даты оказания работ, услуг</w:t>
      </w:r>
      <w:r>
        <w:rPr>
          <w:rFonts w:ascii="Times New Roman" w:eastAsia="Times New Roman" w:hAnsi="Times New Roman" w:cs="Times New Roman"/>
          <w:lang w:eastAsia="ar-SA"/>
        </w:rPr>
        <w:t xml:space="preserve">.  При не </w:t>
      </w:r>
      <w:r w:rsidRPr="00F449FD">
        <w:rPr>
          <w:rFonts w:ascii="Times New Roman" w:eastAsia="Times New Roman" w:hAnsi="Times New Roman" w:cs="Times New Roman"/>
          <w:lang w:eastAsia="ar-SA"/>
        </w:rPr>
        <w:t>подписании акта выполненных работ, услуг, клиент обязан предоставить письменный мотивированный отказ в течение 5 (пяти) календарных дней с момента получения акта выполненных работ. Не предоставление клиентом в указанный срок, мотивированного отказа в подписании акта выполненных работ, услуг, подтверждает его принятие клиентом. На этом основании экспедитор считает акт выполненных работ, услуг подписанным, работы, услуги оказанными и подлежащими оплате согласно настоящему Договору.</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2336" behindDoc="1" locked="0" layoutInCell="1" allowOverlap="1" wp14:anchorId="0C7AF96E" wp14:editId="64BFA7BB">
            <wp:simplePos x="0" y="0"/>
            <wp:positionH relativeFrom="page">
              <wp:align>center</wp:align>
            </wp:positionH>
            <wp:positionV relativeFrom="paragraph">
              <wp:posOffset>10795</wp:posOffset>
            </wp:positionV>
            <wp:extent cx="6889115" cy="6169660"/>
            <wp:effectExtent l="0" t="0" r="6985"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F449FD">
        <w:rPr>
          <w:rFonts w:ascii="Times New Roman" w:eastAsia="Times New Roman" w:hAnsi="Times New Roman" w:cs="Times New Roman"/>
          <w:lang w:eastAsia="ar-SA"/>
        </w:rPr>
        <w:t xml:space="preserve"> 3.14. Клиент несет ответственность за несвоевременную оплату счетов за услуги Экспедитора и возмещение понесенных им в интересах Клиента расходов по настоящему Договору в виде неустойки в размере 0,1%(одна десятая процента) от суммы по соответствующему счету за услуги Экспедитора и понесенных им в интересах Клиента расходов за каждый день просрочки в соответствии п 3.5 настоящего Договора. Неустойка уплачивается Экспедитору Клиентом на основании счета Экспедитора с указанием соответствующего основания. Уплата неустойки не освобождает от оплаты стоимости хранения груза.</w:t>
      </w:r>
      <w:r w:rsidRPr="004D17B9">
        <w:rPr>
          <w:rFonts w:ascii="Times New Roman" w:eastAsia="Times New Roman" w:hAnsi="Times New Roman" w:cs="Times New Roman"/>
          <w:b/>
          <w:bCs/>
          <w:caps/>
          <w:noProof/>
          <w:kern w:val="1"/>
          <w:lang w:eastAsia="ar-SA"/>
        </w:rPr>
        <w:t xml:space="preserve"> </w:t>
      </w:r>
    </w:p>
    <w:p w:rsidR="00434B4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 3.15. Денежные средства, получаемые Экспедитором от Клиента, относятся, прежде всего, в счет уплаты остатка по накопившейся задолженности за оказанные услуги и штрафных санкций, пред</w:t>
      </w:r>
      <w:r>
        <w:rPr>
          <w:rFonts w:ascii="Times New Roman" w:eastAsia="Times New Roman" w:hAnsi="Times New Roman" w:cs="Times New Roman"/>
          <w:lang w:eastAsia="ar-SA"/>
        </w:rPr>
        <w:t>усмотренных настоящим Договором.</w:t>
      </w:r>
    </w:p>
    <w:p w:rsidR="008B7465" w:rsidRPr="00F449FD" w:rsidRDefault="008B7465" w:rsidP="008B7465">
      <w:pPr>
        <w:suppressAutoHyphens/>
        <w:ind w:left="567" w:right="566" w:firstLine="851"/>
        <w:jc w:val="both"/>
        <w:rPr>
          <w:rFonts w:ascii="Times New Roman" w:eastAsia="Times New Roman" w:hAnsi="Times New Roman" w:cs="Times New Roman"/>
          <w:lang w:eastAsia="ar-SA"/>
        </w:rPr>
      </w:pPr>
    </w:p>
    <w:p w:rsidR="00434B4D" w:rsidRPr="002C3434" w:rsidRDefault="00434B4D" w:rsidP="008B7465">
      <w:pPr>
        <w:suppressAutoHyphens/>
        <w:ind w:left="567" w:right="566" w:firstLine="851"/>
        <w:jc w:val="both"/>
        <w:rPr>
          <w:rFonts w:ascii="Times New Roman" w:eastAsia="Times New Roman" w:hAnsi="Times New Roman" w:cs="Times New Roman"/>
          <w:b/>
          <w:bCs/>
          <w:caps/>
          <w:kern w:val="1"/>
          <w:lang w:eastAsia="ar-SA"/>
        </w:rPr>
      </w:pPr>
      <w:r w:rsidRPr="002C3434">
        <w:rPr>
          <w:rFonts w:ascii="Times New Roman" w:eastAsia="Times New Roman" w:hAnsi="Times New Roman" w:cs="Times New Roman"/>
          <w:b/>
          <w:bCs/>
          <w:caps/>
          <w:kern w:val="1"/>
          <w:lang w:eastAsia="ar-SA"/>
        </w:rPr>
        <w:t>4. Ответственность сторон</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4.1. Экспедитор несет ответственность перед Клиентом за неисполнение или ненадлежащее исполнение обязанностей по Договору по основаниям и в размере, которые определяются в соответствии с правилами гл. 25 ГК РФ и Федерального закона от 30.06.2003 N 87-ФЗ "О транспортно-экспедиционной деятельности".</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4.2.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w:t>
      </w:r>
      <w:r>
        <w:rPr>
          <w:rFonts w:ascii="Times New Roman" w:eastAsia="Times New Roman" w:hAnsi="Times New Roman" w:cs="Times New Roman"/>
          <w:lang w:eastAsia="ar-SA"/>
        </w:rPr>
        <w:t>Экспедитором</w:t>
      </w:r>
      <w:r w:rsidRPr="002C3434">
        <w:rPr>
          <w:rFonts w:ascii="Times New Roman" w:eastAsia="Times New Roman" w:hAnsi="Times New Roman" w:cs="Times New Roman"/>
          <w:lang w:eastAsia="ar-SA"/>
        </w:rPr>
        <w:t xml:space="preserve"> и до выдачи груза 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r w:rsidRPr="00F449FD">
        <w:rPr>
          <w:rFonts w:ascii="Times New Roman" w:eastAsia="Times New Roman" w:hAnsi="Times New Roman" w:cs="Times New Roman"/>
          <w:lang w:eastAsia="ar-SA"/>
        </w:rPr>
        <w:t>. В случае, если Экспедитор докажет, что нарушение обязательства вызвано ненадлежащим исполнением договора перевозки между Экспедитором и соответствующим перевозчиком, ответственность Экспедитора перед Клиентом, определяется на основании правил, по которым перед Экспедитором отвечает соответствующий перевозчик.</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4.3. В случае одностороннего отказа от исполнения настоящего Договора, виновная Сторона возмещает другой Стороне фактические, убытки, вызванные расторжением настоящего Договора, и, по требованию другой Стороны, уплачивает штраф в размере десяти процентов суммы понесенных затрат.</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4.4. Экспедитор не производит сверку груза по соответствию наименований, количества и качества вложений (содержимого) с сопроводительной документацией, а также не проверяет груз (содержимое) на наличие явных или скрытых дефектов, а так же не несет ответственность за </w:t>
      </w:r>
      <w:proofErr w:type="spellStart"/>
      <w:r w:rsidRPr="00F449FD">
        <w:rPr>
          <w:rFonts w:ascii="Times New Roman" w:eastAsia="Times New Roman" w:hAnsi="Times New Roman" w:cs="Times New Roman"/>
          <w:lang w:eastAsia="ar-SA"/>
        </w:rPr>
        <w:t>внутритарную</w:t>
      </w:r>
      <w:proofErr w:type="spellEnd"/>
      <w:r w:rsidRPr="00F449FD">
        <w:rPr>
          <w:rFonts w:ascii="Times New Roman" w:eastAsia="Times New Roman" w:hAnsi="Times New Roman" w:cs="Times New Roman"/>
          <w:lang w:eastAsia="ar-SA"/>
        </w:rPr>
        <w:t xml:space="preserve"> недостачу содержимого грузовых мест, принятых и переданных Клиенту/Грузополучателю или уполномоченному ими лицу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4.5</w:t>
      </w:r>
      <w:r w:rsidRPr="002C3434">
        <w:rPr>
          <w:rFonts w:ascii="Times New Roman" w:eastAsia="Times New Roman" w:hAnsi="Times New Roman" w:cs="Times New Roman"/>
          <w:lang w:eastAsia="ar-SA"/>
        </w:rPr>
        <w:t xml:space="preserve">. Клиент самостоятельно несет ответственность за несоответствие </w:t>
      </w:r>
      <w:proofErr w:type="spellStart"/>
      <w:r w:rsidRPr="002C3434">
        <w:rPr>
          <w:rFonts w:ascii="Times New Roman" w:eastAsia="Times New Roman" w:hAnsi="Times New Roman" w:cs="Times New Roman"/>
          <w:lang w:eastAsia="ar-SA"/>
        </w:rPr>
        <w:t>внутритарного</w:t>
      </w:r>
      <w:proofErr w:type="spellEnd"/>
      <w:r w:rsidRPr="002C3434">
        <w:rPr>
          <w:rFonts w:ascii="Times New Roman" w:eastAsia="Times New Roman" w:hAnsi="Times New Roman" w:cs="Times New Roman"/>
          <w:lang w:eastAsia="ar-SA"/>
        </w:rPr>
        <w:t xml:space="preserve"> содержимого груза, заявленного в предоставляемых сопроводительных документах на груз, необходимых для транспортировки груза.</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4.6</w:t>
      </w:r>
      <w:r w:rsidRPr="002C3434">
        <w:rPr>
          <w:rFonts w:ascii="Times New Roman" w:eastAsia="Times New Roman" w:hAnsi="Times New Roman" w:cs="Times New Roman"/>
          <w:lang w:eastAsia="ar-SA"/>
        </w:rPr>
        <w:t xml:space="preserve">. 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с Заказчика взыскивается штраф в размере 5-ти кратного тарифа на все расстояние перевозки </w:t>
      </w:r>
      <w:r>
        <w:rPr>
          <w:rFonts w:ascii="Times New Roman" w:eastAsia="Times New Roman" w:hAnsi="Times New Roman" w:cs="Times New Roman"/>
          <w:lang w:eastAsia="ar-SA"/>
        </w:rPr>
        <w:t>и/</w:t>
      </w:r>
      <w:r w:rsidRPr="002C3434">
        <w:rPr>
          <w:rFonts w:ascii="Times New Roman" w:eastAsia="Times New Roman" w:hAnsi="Times New Roman" w:cs="Times New Roman"/>
          <w:lang w:eastAsia="ar-SA"/>
        </w:rPr>
        <w:t>или сумма причиненного ущерба.</w:t>
      </w:r>
    </w:p>
    <w:p w:rsidR="00434B4D"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4.7</w:t>
      </w:r>
      <w:r w:rsidRPr="002C3434">
        <w:rPr>
          <w:rFonts w:ascii="Times New Roman" w:eastAsia="Times New Roman" w:hAnsi="Times New Roman" w:cs="Times New Roman"/>
          <w:lang w:eastAsia="ar-SA"/>
        </w:rPr>
        <w:t>. Клиент несет материальную ответственность за причинение убытков Экспедитору в связи с аннулированием поручения, не предоставлением, согласно принятого Экспедитором поручения, груза к перевозке, простоем или холостым пробегом собственных или привлеченных Экспедитором транспортных средств</w:t>
      </w:r>
      <w:r>
        <w:rPr>
          <w:rFonts w:ascii="Times New Roman" w:eastAsia="Times New Roman" w:hAnsi="Times New Roman" w:cs="Times New Roman"/>
          <w:lang w:eastAsia="ar-SA"/>
        </w:rPr>
        <w:t xml:space="preserve"> или специальной техники</w:t>
      </w:r>
      <w:r w:rsidRPr="002C3434">
        <w:rPr>
          <w:rFonts w:ascii="Times New Roman" w:eastAsia="Times New Roman" w:hAnsi="Times New Roman" w:cs="Times New Roman"/>
          <w:lang w:eastAsia="ar-SA"/>
        </w:rPr>
        <w:t>, в размере понесенных расходов Экспедитора.</w:t>
      </w:r>
    </w:p>
    <w:p w:rsidR="008B7465" w:rsidRPr="002C3434" w:rsidRDefault="008B7465" w:rsidP="008B7465">
      <w:pPr>
        <w:suppressAutoHyphens/>
        <w:ind w:left="567" w:right="566" w:firstLine="851"/>
        <w:jc w:val="both"/>
        <w:rPr>
          <w:rFonts w:ascii="Times New Roman" w:eastAsia="Times New Roman" w:hAnsi="Times New Roman" w:cs="Times New Roman"/>
          <w:lang w:eastAsia="ar-SA"/>
        </w:rPr>
      </w:pPr>
    </w:p>
    <w:p w:rsidR="008B7465" w:rsidRDefault="008B7465" w:rsidP="008B7465">
      <w:pPr>
        <w:suppressAutoHyphens/>
        <w:ind w:left="567" w:right="566"/>
        <w:jc w:val="both"/>
        <w:rPr>
          <w:rFonts w:ascii="Times New Roman" w:eastAsia="Times New Roman" w:hAnsi="Times New Roman" w:cs="Times New Roman"/>
          <w:lang w:eastAsia="ar-SA"/>
        </w:rPr>
      </w:pPr>
    </w:p>
    <w:p w:rsidR="008B7465" w:rsidRDefault="00434B4D" w:rsidP="008B7465">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В случае если будет доказана необоснованность отказа Клиента от оплаты расходов, понесенных </w:t>
      </w:r>
    </w:p>
    <w:p w:rsidR="00434B4D" w:rsidRDefault="00434B4D" w:rsidP="008B7465">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Экспедитором в целях исполнения обязательств, предусмотренных настоящим Договором, Клиент уплачивает Экспедитору помимо указанных расходов штраф в размере 10 % от суммы этих расходов.</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4.8.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по вине перевозчика, вследствие обстоятельств непреодолимой силы или по вине Клиента.</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4.9.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w:t>
      </w:r>
      <w:proofErr w:type="gramStart"/>
      <w:r w:rsidRPr="00F449FD">
        <w:rPr>
          <w:rFonts w:ascii="Times New Roman" w:eastAsia="Times New Roman" w:hAnsi="Times New Roman" w:cs="Times New Roman"/>
          <w:lang w:eastAsia="ar-SA"/>
        </w:rPr>
        <w:t>понесенные</w:t>
      </w:r>
      <w:proofErr w:type="gramEnd"/>
      <w:r w:rsidRPr="00F449FD">
        <w:rPr>
          <w:rFonts w:ascii="Times New Roman" w:eastAsia="Times New Roman" w:hAnsi="Times New Roman" w:cs="Times New Roman"/>
          <w:lang w:eastAsia="ar-SA"/>
        </w:rPr>
        <w:t xml:space="preserve"> в связи с этим расходы Экспедитора. </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1312" behindDoc="1" locked="0" layoutInCell="1" allowOverlap="1" wp14:anchorId="2792A8AC" wp14:editId="405D8C00">
            <wp:simplePos x="0" y="0"/>
            <wp:positionH relativeFrom="page">
              <wp:align>center</wp:align>
            </wp:positionH>
            <wp:positionV relativeFrom="paragraph">
              <wp:posOffset>7620</wp:posOffset>
            </wp:positionV>
            <wp:extent cx="6889115" cy="6169660"/>
            <wp:effectExtent l="0" t="0" r="6985"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F449FD">
        <w:rPr>
          <w:rFonts w:ascii="Times New Roman" w:eastAsia="Times New Roman" w:hAnsi="Times New Roman" w:cs="Times New Roman"/>
          <w:lang w:eastAsia="ar-SA"/>
        </w:rPr>
        <w:t xml:space="preserve">4.10.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расходы. </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4.11</w:t>
      </w:r>
      <w:r w:rsidRPr="002C3434">
        <w:rPr>
          <w:rFonts w:ascii="Times New Roman" w:eastAsia="Times New Roman" w:hAnsi="Times New Roman" w:cs="Times New Roman"/>
          <w:lang w:eastAsia="ar-SA"/>
        </w:rPr>
        <w:t>. Если Экспедитор принимает к обслуживанию опасные грузы, а в процессе перевозки возникнет опасность для других грузов или может быть нанесен ущерб жизни или здоровью людей, то такие грузы могут быть уничтожены без предупреждения Заказчика с отнесением расходов на него.</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4.12</w:t>
      </w:r>
      <w:r w:rsidRPr="002C3434">
        <w:rPr>
          <w:rFonts w:ascii="Times New Roman" w:eastAsia="Times New Roman" w:hAnsi="Times New Roman" w:cs="Times New Roman"/>
          <w:lang w:eastAsia="ar-SA"/>
        </w:rPr>
        <w:t xml:space="preserve">. В случае если во время </w:t>
      </w:r>
      <w:r>
        <w:rPr>
          <w:rFonts w:ascii="Times New Roman" w:eastAsia="Times New Roman" w:hAnsi="Times New Roman" w:cs="Times New Roman"/>
          <w:lang w:eastAsia="ar-SA"/>
        </w:rPr>
        <w:t>получения от Экспедитора</w:t>
      </w:r>
      <w:r w:rsidRPr="002C3434">
        <w:rPr>
          <w:rFonts w:ascii="Times New Roman" w:eastAsia="Times New Roman" w:hAnsi="Times New Roman" w:cs="Times New Roman"/>
          <w:lang w:eastAsia="ar-SA"/>
        </w:rPr>
        <w:t xml:space="preserve"> груза Клиент, указанный в договоре транспортной экспедиции, или уполномоченное им лицо не уведомил</w:t>
      </w:r>
      <w:r>
        <w:rPr>
          <w:rFonts w:ascii="Times New Roman" w:eastAsia="Times New Roman" w:hAnsi="Times New Roman" w:cs="Times New Roman"/>
          <w:lang w:eastAsia="ar-SA"/>
        </w:rPr>
        <w:t>и Экспедитора в письменной форме</w:t>
      </w:r>
      <w:r w:rsidRPr="002C3434">
        <w:rPr>
          <w:rFonts w:ascii="Times New Roman" w:eastAsia="Times New Roman" w:hAnsi="Times New Roman" w:cs="Times New Roman"/>
          <w:lang w:eastAsia="ar-SA"/>
        </w:rPr>
        <w:t xml:space="preserve">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w:t>
      </w:r>
      <w:r>
        <w:rPr>
          <w:rFonts w:ascii="Times New Roman" w:eastAsia="Times New Roman" w:hAnsi="Times New Roman" w:cs="Times New Roman"/>
          <w:lang w:eastAsia="ar-SA"/>
        </w:rPr>
        <w:t>Клиент или доверенное им лицо</w:t>
      </w:r>
      <w:r w:rsidRPr="002C3434">
        <w:rPr>
          <w:rFonts w:ascii="Times New Roman" w:eastAsia="Times New Roman" w:hAnsi="Times New Roman" w:cs="Times New Roman"/>
          <w:lang w:eastAsia="ar-SA"/>
        </w:rPr>
        <w:t xml:space="preserve"> получили груз неповрежденным.</w:t>
      </w:r>
      <w:r w:rsidRPr="004D17B9">
        <w:rPr>
          <w:rFonts w:ascii="Times New Roman" w:eastAsia="Times New Roman" w:hAnsi="Times New Roman" w:cs="Times New Roman"/>
          <w:b/>
          <w:bCs/>
          <w:caps/>
          <w:noProof/>
          <w:kern w:val="1"/>
          <w:lang w:eastAsia="ar-SA"/>
        </w:rPr>
        <w:t xml:space="preserve"> </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4.13</w:t>
      </w:r>
      <w:r w:rsidRPr="002C3434">
        <w:rPr>
          <w:rFonts w:ascii="Times New Roman" w:eastAsia="Times New Roman" w:hAnsi="Times New Roman" w:cs="Times New Roman"/>
          <w:lang w:eastAsia="ar-SA"/>
        </w:rPr>
        <w:t>.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w:t>
      </w:r>
      <w:r>
        <w:rPr>
          <w:rFonts w:ascii="Times New Roman" w:eastAsia="Times New Roman" w:hAnsi="Times New Roman" w:cs="Times New Roman"/>
          <w:lang w:eastAsia="ar-SA"/>
        </w:rPr>
        <w:t xml:space="preserve">лано не позднее чем в течение </w:t>
      </w:r>
      <w:r w:rsidRPr="00F449FD">
        <w:rPr>
          <w:rFonts w:ascii="Times New Roman" w:eastAsia="Times New Roman" w:hAnsi="Times New Roman" w:cs="Times New Roman"/>
          <w:lang w:eastAsia="ar-SA"/>
        </w:rPr>
        <w:t>7 (семи) кале</w:t>
      </w:r>
      <w:r w:rsidRPr="002C3434">
        <w:rPr>
          <w:rFonts w:ascii="Times New Roman" w:eastAsia="Times New Roman" w:hAnsi="Times New Roman" w:cs="Times New Roman"/>
          <w:lang w:eastAsia="ar-SA"/>
        </w:rPr>
        <w:t>ндарных дней со дня приема груза. Датой уведомления считается дата получения Экспедитором такого уведомления.</w:t>
      </w:r>
      <w:bookmarkStart w:id="1" w:name="86"/>
      <w:bookmarkEnd w:id="1"/>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bookmarkStart w:id="2" w:name="110"/>
      <w:bookmarkStart w:id="3" w:name="109"/>
      <w:bookmarkEnd w:id="2"/>
      <w:bookmarkEnd w:id="3"/>
      <w:r>
        <w:rPr>
          <w:rFonts w:ascii="Times New Roman" w:eastAsia="Times New Roman" w:hAnsi="Times New Roman" w:cs="Times New Roman"/>
          <w:lang w:eastAsia="ar-SA"/>
        </w:rPr>
        <w:t>4.14</w:t>
      </w:r>
      <w:r w:rsidRPr="002C3434">
        <w:rPr>
          <w:rFonts w:ascii="Times New Roman" w:eastAsia="Times New Roman" w:hAnsi="Times New Roman" w:cs="Times New Roman"/>
          <w:lang w:eastAsia="ar-SA"/>
        </w:rPr>
        <w:t>.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bookmarkStart w:id="4" w:name="111"/>
      <w:bookmarkEnd w:id="4"/>
      <w:r>
        <w:rPr>
          <w:rFonts w:ascii="Times New Roman" w:eastAsia="Times New Roman" w:hAnsi="Times New Roman" w:cs="Times New Roman"/>
          <w:lang w:eastAsia="ar-SA"/>
        </w:rPr>
        <w:t>4.15</w:t>
      </w:r>
      <w:r w:rsidRPr="002C3434">
        <w:rPr>
          <w:rFonts w:ascii="Times New Roman" w:eastAsia="Times New Roman" w:hAnsi="Times New Roman" w:cs="Times New Roman"/>
          <w:lang w:eastAsia="ar-SA"/>
        </w:rPr>
        <w:t>.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bookmarkStart w:id="5" w:name="116"/>
      <w:bookmarkStart w:id="6" w:name="112"/>
      <w:bookmarkEnd w:id="5"/>
      <w:bookmarkEnd w:id="6"/>
      <w:r>
        <w:rPr>
          <w:rFonts w:ascii="Times New Roman" w:eastAsia="Times New Roman" w:hAnsi="Times New Roman" w:cs="Times New Roman"/>
          <w:lang w:eastAsia="ar-SA"/>
        </w:rPr>
        <w:t>4.16</w:t>
      </w:r>
      <w:r w:rsidRPr="002C3434">
        <w:rPr>
          <w:rFonts w:ascii="Times New Roman" w:eastAsia="Times New Roman" w:hAnsi="Times New Roman" w:cs="Times New Roman"/>
          <w:lang w:eastAsia="ar-SA"/>
        </w:rPr>
        <w:t>. Экспедитор обязан рассмотреть претензию и в письменной форме уведомить заявителя об удовлетворении или отклонении претензии в течение 30 (тридцати) календарных дней со дня ее получения.</w:t>
      </w:r>
      <w:bookmarkStart w:id="7" w:name="117"/>
      <w:bookmarkEnd w:id="7"/>
      <w:r w:rsidRPr="008403FE">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434B4D" w:rsidRDefault="00434B4D" w:rsidP="008B7465">
      <w:pPr>
        <w:suppressAutoHyphens/>
        <w:ind w:left="567" w:right="566" w:firstLine="851"/>
        <w:jc w:val="both"/>
        <w:rPr>
          <w:rFonts w:ascii="Times New Roman" w:eastAsia="Times New Roman" w:hAnsi="Times New Roman" w:cs="Times New Roman"/>
          <w:lang w:eastAsia="ar-SA"/>
        </w:rPr>
      </w:pPr>
      <w:bookmarkStart w:id="8" w:name="118"/>
      <w:bookmarkEnd w:id="8"/>
      <w:r>
        <w:rPr>
          <w:rFonts w:ascii="Times New Roman" w:eastAsia="Times New Roman" w:hAnsi="Times New Roman" w:cs="Times New Roman"/>
          <w:lang w:eastAsia="ar-SA"/>
        </w:rPr>
        <w:t>4.17</w:t>
      </w:r>
      <w:r w:rsidRPr="002C3434">
        <w:rPr>
          <w:rFonts w:ascii="Times New Roman" w:eastAsia="Times New Roman" w:hAnsi="Times New Roman" w:cs="Times New Roman"/>
          <w:lang w:eastAsia="ar-SA"/>
        </w:rPr>
        <w:t>.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434B4D" w:rsidRPr="00F449FD" w:rsidRDefault="00434B4D" w:rsidP="008B7465">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4.18.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bookmarkStart w:id="9" w:name="120"/>
      <w:bookmarkEnd w:id="9"/>
    </w:p>
    <w:p w:rsidR="008B7465" w:rsidRDefault="008B7465" w:rsidP="008B7465">
      <w:pPr>
        <w:suppressAutoHyphens/>
        <w:ind w:left="567" w:right="566" w:firstLine="851"/>
        <w:jc w:val="both"/>
        <w:rPr>
          <w:rFonts w:ascii="Times New Roman" w:eastAsia="Times New Roman" w:hAnsi="Times New Roman" w:cs="Times New Roman"/>
          <w:b/>
          <w:bCs/>
          <w:caps/>
          <w:kern w:val="1"/>
          <w:lang w:eastAsia="ar-SA"/>
        </w:rPr>
      </w:pPr>
    </w:p>
    <w:p w:rsidR="00434B4D" w:rsidRPr="00F449FD" w:rsidRDefault="00434B4D" w:rsidP="008B7465">
      <w:pPr>
        <w:suppressAutoHyphens/>
        <w:ind w:left="567" w:right="566" w:firstLine="851"/>
        <w:jc w:val="both"/>
        <w:rPr>
          <w:rFonts w:ascii="Times New Roman" w:eastAsia="Times New Roman" w:hAnsi="Times New Roman" w:cs="Times New Roman"/>
          <w:b/>
          <w:bCs/>
          <w:caps/>
          <w:kern w:val="1"/>
          <w:lang w:eastAsia="ar-SA"/>
        </w:rPr>
      </w:pPr>
      <w:r w:rsidRPr="00F449FD">
        <w:rPr>
          <w:rFonts w:ascii="Times New Roman" w:eastAsia="Times New Roman" w:hAnsi="Times New Roman" w:cs="Times New Roman"/>
          <w:b/>
          <w:bCs/>
          <w:caps/>
          <w:kern w:val="1"/>
          <w:lang w:eastAsia="ar-SA"/>
        </w:rPr>
        <w:t>5. Форс-мажор</w:t>
      </w:r>
    </w:p>
    <w:p w:rsidR="008B7465"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5.1. При наступлении обстоятельств непреодолимой силы (форс-мажор) Стороны имеют право приостановить исполнение обязательств по настоящему договору на срок действий таких </w:t>
      </w:r>
      <w:r w:rsidR="008B7465">
        <w:rPr>
          <w:rFonts w:ascii="Times New Roman" w:eastAsia="Times New Roman" w:hAnsi="Times New Roman" w:cs="Times New Roman"/>
          <w:lang w:eastAsia="ar-SA"/>
        </w:rPr>
        <w:t xml:space="preserve">                         </w:t>
      </w:r>
    </w:p>
    <w:p w:rsidR="008B7465" w:rsidRDefault="008B7465" w:rsidP="008B7465">
      <w:pPr>
        <w:suppressAutoHyphens/>
        <w:ind w:left="567" w:right="566" w:firstLine="851"/>
        <w:jc w:val="both"/>
        <w:rPr>
          <w:rFonts w:ascii="Times New Roman" w:eastAsia="Times New Roman" w:hAnsi="Times New Roman" w:cs="Times New Roman"/>
          <w:lang w:eastAsia="ar-SA"/>
        </w:rPr>
      </w:pPr>
    </w:p>
    <w:p w:rsidR="00434B4D" w:rsidRPr="002C3434" w:rsidRDefault="00434B4D" w:rsidP="008B7465">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обстоятельств. </w:t>
      </w:r>
    </w:p>
    <w:p w:rsidR="008B7465" w:rsidRDefault="008B7465" w:rsidP="008B7465">
      <w:pPr>
        <w:suppressAutoHyphens/>
        <w:ind w:left="567" w:right="566" w:firstLine="851"/>
        <w:jc w:val="both"/>
        <w:rPr>
          <w:rFonts w:ascii="Times New Roman" w:eastAsia="Times New Roman" w:hAnsi="Times New Roman" w:cs="Times New Roman"/>
          <w:lang w:eastAsia="ar-SA"/>
        </w:rPr>
      </w:pP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5.2. Ни одна из Сторон не несет ответственности за полное или частичное неисполнение своих обязательств, если их неисполнение является следствием действия обстоятельств</w:t>
      </w:r>
      <w:r w:rsidR="008B7465">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непреодолимой силы.</w:t>
      </w:r>
    </w:p>
    <w:p w:rsidR="00434B4D"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5.3. В случае если такие обстоятельства будут продолжаться более 30 (тридцати) календарных </w:t>
      </w:r>
    </w:p>
    <w:p w:rsidR="00434B4D" w:rsidRDefault="00434B4D" w:rsidP="008B7465">
      <w:pPr>
        <w:suppressAutoHyphens/>
        <w:ind w:left="567" w:right="566" w:firstLine="851"/>
        <w:jc w:val="both"/>
        <w:rPr>
          <w:rFonts w:ascii="Times New Roman" w:eastAsia="Times New Roman" w:hAnsi="Times New Roman" w:cs="Times New Roman"/>
          <w:lang w:eastAsia="ar-SA"/>
        </w:rPr>
      </w:pPr>
    </w:p>
    <w:p w:rsidR="00434B4D" w:rsidRPr="002C3434" w:rsidRDefault="00434B4D" w:rsidP="008B7465">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дней, стороны вправе отказаться от исполнения своих обязательств по настоящему договору без предъявления каких-либо санкций за неисполнение договора. Достаточным подтверждением обстоятельств непреодолимой силы будет </w:t>
      </w:r>
      <w:r>
        <w:rPr>
          <w:rFonts w:ascii="Times New Roman" w:eastAsia="Times New Roman" w:hAnsi="Times New Roman" w:cs="Times New Roman"/>
          <w:lang w:eastAsia="ar-SA"/>
        </w:rPr>
        <w:t>служить письменно</w:t>
      </w:r>
      <w:r w:rsidRPr="00837C71">
        <w:rPr>
          <w:rFonts w:ascii="Times New Roman" w:eastAsia="Times New Roman" w:hAnsi="Times New Roman" w:cs="Times New Roman"/>
          <w:lang w:eastAsia="ar-SA"/>
        </w:rPr>
        <w:t>е подтверждени</w:t>
      </w:r>
      <w:r>
        <w:rPr>
          <w:rFonts w:ascii="Times New Roman" w:eastAsia="Times New Roman" w:hAnsi="Times New Roman" w:cs="Times New Roman"/>
          <w:lang w:eastAsia="ar-SA"/>
        </w:rPr>
        <w:t>е, выдаваемое уполномоченными</w:t>
      </w:r>
      <w:r w:rsidRPr="00837C71">
        <w:rPr>
          <w:rFonts w:ascii="Times New Roman" w:eastAsia="Times New Roman" w:hAnsi="Times New Roman" w:cs="Times New Roman"/>
          <w:lang w:eastAsia="ar-SA"/>
        </w:rPr>
        <w:t xml:space="preserve"> на то органами.</w:t>
      </w:r>
    </w:p>
    <w:p w:rsidR="00434B4D" w:rsidRPr="002C3434" w:rsidRDefault="00434B4D" w:rsidP="008B7465">
      <w:pPr>
        <w:keepNext/>
        <w:tabs>
          <w:tab w:val="num" w:pos="432"/>
        </w:tabs>
        <w:suppressAutoHyphens/>
        <w:spacing w:before="240" w:after="60"/>
        <w:ind w:left="567" w:right="566" w:firstLine="851"/>
        <w:jc w:val="both"/>
        <w:outlineLvl w:val="0"/>
        <w:rPr>
          <w:rFonts w:ascii="Times New Roman" w:eastAsia="Times New Roman" w:hAnsi="Times New Roman" w:cs="Times New Roman"/>
          <w:b/>
          <w:bCs/>
          <w:caps/>
          <w:kern w:val="1"/>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0288" behindDoc="1" locked="0" layoutInCell="1" allowOverlap="1" wp14:anchorId="5FD0BAB5" wp14:editId="6597A25F">
            <wp:simplePos x="0" y="0"/>
            <wp:positionH relativeFrom="margin">
              <wp:align>left</wp:align>
            </wp:positionH>
            <wp:positionV relativeFrom="paragraph">
              <wp:posOffset>161925</wp:posOffset>
            </wp:positionV>
            <wp:extent cx="6889115" cy="6169660"/>
            <wp:effectExtent l="0" t="0" r="698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2C3434">
        <w:rPr>
          <w:rFonts w:ascii="Times New Roman" w:eastAsia="Times New Roman" w:hAnsi="Times New Roman" w:cs="Times New Roman"/>
          <w:b/>
          <w:bCs/>
          <w:caps/>
          <w:kern w:val="1"/>
          <w:lang w:eastAsia="ar-SA"/>
        </w:rPr>
        <w:t>6. Порядок рассмотрение споров и Арбитраж</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6.1. Все споры и разногласия, возникающие из настоящего Договора или в связи с ним, подлежат урегулированию путем переговоров.</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6.2. В случае невозможности урегулирования споров путем переговоров, споры и разногласия, вытекающие из настоящего договора или в связи с ним, подлежат рассмотрению в Арбитражном суде, в соответствии с законодательством Российской Федерации по месту нахождения ответчика. Для требований, вытекающих из настоящего Договора, срок исковой давности составляет один год.</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6.3. До предъявления Экспедитору иска, вытекающего из настоящего Договора, обязательно предъявление претензии.</w:t>
      </w:r>
    </w:p>
    <w:p w:rsidR="00434B4D" w:rsidRPr="002C3434" w:rsidRDefault="00434B4D" w:rsidP="008B7465">
      <w:pPr>
        <w:keepNext/>
        <w:tabs>
          <w:tab w:val="num" w:pos="432"/>
        </w:tabs>
        <w:suppressAutoHyphens/>
        <w:spacing w:before="240" w:after="60"/>
        <w:ind w:left="567" w:right="566" w:firstLine="851"/>
        <w:jc w:val="both"/>
        <w:outlineLvl w:val="0"/>
        <w:rPr>
          <w:rFonts w:ascii="Times New Roman" w:eastAsia="Times New Roman" w:hAnsi="Times New Roman" w:cs="Times New Roman"/>
          <w:b/>
          <w:bCs/>
          <w:caps/>
          <w:kern w:val="1"/>
          <w:lang w:eastAsia="ar-SA"/>
        </w:rPr>
      </w:pPr>
      <w:r w:rsidRPr="002C3434">
        <w:rPr>
          <w:rFonts w:ascii="Times New Roman" w:eastAsia="Times New Roman" w:hAnsi="Times New Roman" w:cs="Times New Roman"/>
          <w:b/>
          <w:bCs/>
          <w:caps/>
          <w:kern w:val="1"/>
          <w:lang w:eastAsia="ar-SA"/>
        </w:rPr>
        <w:t>7. Прочие условия</w:t>
      </w:r>
    </w:p>
    <w:p w:rsidR="00434B4D"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7.</w:t>
      </w:r>
      <w:r w:rsidRPr="00674381">
        <w:rPr>
          <w:rFonts w:ascii="Times New Roman" w:eastAsia="Times New Roman" w:hAnsi="Times New Roman" w:cs="Times New Roman"/>
          <w:lang w:eastAsia="ar-SA"/>
        </w:rPr>
        <w:t>1</w:t>
      </w:r>
      <w:r w:rsidRPr="002C3434">
        <w:rPr>
          <w:rFonts w:ascii="Times New Roman" w:eastAsia="Times New Roman" w:hAnsi="Times New Roman" w:cs="Times New Roman"/>
          <w:lang w:eastAsia="ar-SA"/>
        </w:rPr>
        <w:t>. Настоящий договор вступает в силу с даты его подписани</w:t>
      </w:r>
      <w:r>
        <w:rPr>
          <w:rFonts w:ascii="Times New Roman" w:eastAsia="Times New Roman" w:hAnsi="Times New Roman" w:cs="Times New Roman"/>
          <w:lang w:eastAsia="ar-SA"/>
        </w:rPr>
        <w:t>я и действует по 31 декабря 2022</w:t>
      </w:r>
      <w:r w:rsidRPr="002C3434">
        <w:rPr>
          <w:rFonts w:ascii="Times New Roman" w:eastAsia="Times New Roman" w:hAnsi="Times New Roman" w:cs="Times New Roman"/>
          <w:lang w:eastAsia="ar-SA"/>
        </w:rPr>
        <w:t xml:space="preserve"> года. Договор считается пролонгированным на каждый последующий календарный год на тех же условиях, если ни одна из Сторон не уведомит другую о желании расторгнуть договор за 30 календарных дней до истечения срока действия Договора.</w:t>
      </w:r>
      <w:r>
        <w:rPr>
          <w:rFonts w:ascii="Times New Roman" w:eastAsia="Times New Roman" w:hAnsi="Times New Roman" w:cs="Times New Roman"/>
          <w:lang w:eastAsia="ar-SA"/>
        </w:rPr>
        <w:t xml:space="preserve"> </w:t>
      </w:r>
      <w:r w:rsidRPr="00EB3330">
        <w:rPr>
          <w:rFonts w:ascii="Times New Roman" w:eastAsia="Times New Roman" w:hAnsi="Times New Roman" w:cs="Times New Roman"/>
          <w:lang w:eastAsia="ar-SA"/>
        </w:rPr>
        <w:t>При одностороннем отказе от исполнения Договора Сторона, заявившая об отказе и не известившая другую Сторону в надлежащий срок, возмещ</w:t>
      </w:r>
      <w:r>
        <w:rPr>
          <w:rFonts w:ascii="Times New Roman" w:eastAsia="Times New Roman" w:hAnsi="Times New Roman" w:cs="Times New Roman"/>
          <w:lang w:eastAsia="ar-SA"/>
        </w:rPr>
        <w:t xml:space="preserve">ает другой Стороне фактические </w:t>
      </w:r>
      <w:r w:rsidRPr="00EB3330">
        <w:rPr>
          <w:rFonts w:ascii="Times New Roman" w:eastAsia="Times New Roman" w:hAnsi="Times New Roman" w:cs="Times New Roman"/>
          <w:lang w:eastAsia="ar-SA"/>
        </w:rPr>
        <w:t>убытки, вызванные расторжением Договора.</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7.2. Экспедитор вправе в одностороннем порядке расторгнуть настоящий Договор в случаях:</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наличия в грузе запрещенных к перевозке предметов и веществ;</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наличия задолженности, длящейся свыше трех месяцев.</w:t>
      </w: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7.3</w:t>
      </w:r>
      <w:r w:rsidRPr="00C437A0">
        <w:rPr>
          <w:rFonts w:ascii="Times New Roman" w:eastAsia="Times New Roman" w:hAnsi="Times New Roman" w:cs="Times New Roman"/>
          <w:lang w:eastAsia="ar-SA"/>
        </w:rPr>
        <w:t>. В случае прекращени</w:t>
      </w:r>
      <w:r>
        <w:rPr>
          <w:rFonts w:ascii="Times New Roman" w:eastAsia="Times New Roman" w:hAnsi="Times New Roman" w:cs="Times New Roman"/>
          <w:lang w:eastAsia="ar-SA"/>
        </w:rPr>
        <w:t xml:space="preserve">я действия настоящего Договора </w:t>
      </w:r>
      <w:r w:rsidRPr="00C437A0">
        <w:rPr>
          <w:rFonts w:ascii="Times New Roman" w:eastAsia="Times New Roman" w:hAnsi="Times New Roman" w:cs="Times New Roman"/>
          <w:lang w:eastAsia="ar-SA"/>
        </w:rPr>
        <w:t>по основ</w:t>
      </w:r>
      <w:r>
        <w:rPr>
          <w:rFonts w:ascii="Times New Roman" w:eastAsia="Times New Roman" w:hAnsi="Times New Roman" w:cs="Times New Roman"/>
          <w:lang w:eastAsia="ar-SA"/>
        </w:rPr>
        <w:t>аниям, предусмотренным пунктом</w:t>
      </w:r>
      <w:r w:rsidR="008B746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7.2</w:t>
      </w:r>
      <w:r w:rsidR="008B7465">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Pr="00C437A0">
        <w:rPr>
          <w:rFonts w:ascii="Times New Roman" w:eastAsia="Times New Roman" w:hAnsi="Times New Roman" w:cs="Times New Roman"/>
          <w:lang w:eastAsia="ar-SA"/>
        </w:rPr>
        <w:t>Клиент воз</w:t>
      </w:r>
      <w:r>
        <w:rPr>
          <w:rFonts w:ascii="Times New Roman" w:eastAsia="Times New Roman" w:hAnsi="Times New Roman" w:cs="Times New Roman"/>
          <w:lang w:eastAsia="ar-SA"/>
        </w:rPr>
        <w:t xml:space="preserve">мещает Экспедитору фактические </w:t>
      </w:r>
      <w:r w:rsidRPr="00C437A0">
        <w:rPr>
          <w:rFonts w:ascii="Times New Roman" w:eastAsia="Times New Roman" w:hAnsi="Times New Roman" w:cs="Times New Roman"/>
          <w:lang w:eastAsia="ar-SA"/>
        </w:rPr>
        <w:t>убытки, связанные с неисполнением настоящего Договора.</w:t>
      </w:r>
    </w:p>
    <w:p w:rsidR="00434B4D" w:rsidRDefault="00434B4D" w:rsidP="008B7465">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7.</w:t>
      </w:r>
      <w:r>
        <w:rPr>
          <w:rFonts w:ascii="Times New Roman" w:eastAsia="Times New Roman" w:hAnsi="Times New Roman" w:cs="Times New Roman"/>
          <w:lang w:eastAsia="ar-SA"/>
        </w:rPr>
        <w:t>4</w:t>
      </w:r>
      <w:r w:rsidRPr="002C3434">
        <w:rPr>
          <w:rFonts w:ascii="Times New Roman" w:eastAsia="Times New Roman" w:hAnsi="Times New Roman" w:cs="Times New Roman"/>
          <w:lang w:eastAsia="ar-SA"/>
        </w:rPr>
        <w:t xml:space="preserve">. Все изменения и дополнения к настоящему договору действительны </w:t>
      </w:r>
      <w:r>
        <w:rPr>
          <w:rFonts w:ascii="Times New Roman" w:eastAsia="Times New Roman" w:hAnsi="Times New Roman" w:cs="Times New Roman"/>
          <w:lang w:eastAsia="ar-SA"/>
        </w:rPr>
        <w:t xml:space="preserve">и являются неотъемлемой его частью </w:t>
      </w:r>
      <w:r w:rsidRPr="002C3434">
        <w:rPr>
          <w:rFonts w:ascii="Times New Roman" w:eastAsia="Times New Roman" w:hAnsi="Times New Roman" w:cs="Times New Roman"/>
          <w:lang w:eastAsia="ar-SA"/>
        </w:rPr>
        <w:t>лишь в том случае, если они совершены в письменном виде и подписаны уполномоченными, на то представителями Сторон.</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7.5.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свидетельство о постановке лица на учет в налоговом органе;</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свидетельство о внесении записи в Единый государственный реестр юридических лиц;</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документ, подтверждающий полномочия лица, подписавшего Договор.</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7.6.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регистрируемым (заказным, ценным) почтовым отправлением с описью вложений и с уведомлением о вручении;</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xml:space="preserve"> - нарочным (в том числе курьерской службой) под расписку о вручении;</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xml:space="preserve"> - факсимильным сообщением по номеру, указанному в настоящем Договоре в реквизитах соответствующей Стороны;</w:t>
      </w:r>
    </w:p>
    <w:p w:rsidR="00434B4D" w:rsidRPr="004265EE" w:rsidRDefault="00434B4D" w:rsidP="008B7465">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xml:space="preserve"> - электронной почтой (сообщением) путем пересылки отсканированной копии соответствующего запроса (уведомления, извещения и пр.).</w:t>
      </w:r>
    </w:p>
    <w:p w:rsidR="008B7465" w:rsidRDefault="008B7465" w:rsidP="008B7465">
      <w:pPr>
        <w:suppressAutoHyphens/>
        <w:ind w:left="567" w:right="566" w:firstLine="851"/>
        <w:jc w:val="both"/>
        <w:rPr>
          <w:rFonts w:ascii="Times New Roman" w:eastAsia="Times New Roman" w:hAnsi="Times New Roman" w:cs="Times New Roman"/>
          <w:lang w:eastAsia="ar-SA"/>
        </w:rPr>
      </w:pPr>
    </w:p>
    <w:p w:rsidR="003D4882" w:rsidRDefault="003D4882" w:rsidP="008B7465">
      <w:pPr>
        <w:suppressAutoHyphens/>
        <w:ind w:left="567" w:right="566" w:firstLine="851"/>
        <w:jc w:val="both"/>
        <w:rPr>
          <w:rFonts w:ascii="Times New Roman" w:eastAsia="Times New Roman" w:hAnsi="Times New Roman" w:cs="Times New Roman"/>
          <w:lang w:eastAsia="ar-SA"/>
        </w:rPr>
      </w:pPr>
    </w:p>
    <w:p w:rsidR="00434B4D" w:rsidRPr="004265EE" w:rsidRDefault="00434B4D" w:rsidP="003D4882">
      <w:pPr>
        <w:suppressAutoHyphens/>
        <w:ind w:left="567" w:right="566"/>
        <w:jc w:val="both"/>
        <w:rPr>
          <w:rFonts w:ascii="Times New Roman" w:eastAsia="Times New Roman" w:hAnsi="Times New Roman" w:cs="Times New Roman"/>
          <w:lang w:eastAsia="ar-SA"/>
        </w:rPr>
      </w:pPr>
      <w:bookmarkStart w:id="10" w:name="_GoBack"/>
      <w:bookmarkEnd w:id="10"/>
      <w:r w:rsidRPr="004265EE">
        <w:rPr>
          <w:rFonts w:ascii="Times New Roman" w:eastAsia="Times New Roman" w:hAnsi="Times New Roman" w:cs="Times New Roman"/>
          <w:lang w:eastAsia="ar-SA"/>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rsidR="00434B4D" w:rsidRDefault="00434B4D" w:rsidP="008B7465">
      <w:pPr>
        <w:suppressAutoHyphens/>
        <w:ind w:left="567" w:right="566" w:firstLine="851"/>
        <w:jc w:val="both"/>
        <w:rPr>
          <w:rFonts w:ascii="Times New Roman" w:eastAsia="Times New Roman" w:hAnsi="Times New Roman" w:cs="Times New Roman"/>
          <w:lang w:eastAsia="ar-SA"/>
        </w:rPr>
      </w:pPr>
    </w:p>
    <w:p w:rsidR="00434B4D" w:rsidRPr="002C3434"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7.7</w:t>
      </w:r>
      <w:r w:rsidRPr="002C3434">
        <w:rPr>
          <w:rFonts w:ascii="Times New Roman" w:eastAsia="Times New Roman" w:hAnsi="Times New Roman" w:cs="Times New Roman"/>
          <w:lang w:eastAsia="ar-SA"/>
        </w:rPr>
        <w:t>. Настоящий договор составлен в двух экземплярах по одному для каждой из Сторон.</w:t>
      </w:r>
    </w:p>
    <w:p w:rsidR="00434B4D" w:rsidRPr="00B833AF" w:rsidRDefault="00434B4D" w:rsidP="008B7465">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7.8</w:t>
      </w:r>
      <w:r w:rsidRPr="002C3434">
        <w:rPr>
          <w:rFonts w:ascii="Times New Roman" w:eastAsia="Times New Roman" w:hAnsi="Times New Roman" w:cs="Times New Roman"/>
          <w:lang w:eastAsia="ar-SA"/>
        </w:rPr>
        <w:t>. Во всем, что не предусмотрено настоящим Договором, Стороны руководствуются действующим законода</w:t>
      </w:r>
      <w:r>
        <w:rPr>
          <w:rFonts w:ascii="Times New Roman" w:eastAsia="Times New Roman" w:hAnsi="Times New Roman" w:cs="Times New Roman"/>
          <w:lang w:eastAsia="ar-SA"/>
        </w:rPr>
        <w:t>тельством Российской Федерации.</w:t>
      </w:r>
    </w:p>
    <w:p w:rsidR="00434B4D" w:rsidRDefault="00434B4D" w:rsidP="008B7465">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p>
    <w:p w:rsidR="00434B4D" w:rsidRDefault="00434B4D" w:rsidP="008B7465">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p>
    <w:p w:rsidR="00434B4D" w:rsidRDefault="00434B4D" w:rsidP="008B7465">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p>
    <w:p w:rsidR="00434B4D" w:rsidRPr="002C3434" w:rsidRDefault="00434B4D" w:rsidP="008B7465">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r w:rsidRPr="00D3224D">
        <w:rPr>
          <w:noProof/>
          <w:sz w:val="24"/>
          <w:szCs w:val="24"/>
        </w:rPr>
        <mc:AlternateContent>
          <mc:Choice Requires="wps">
            <w:drawing>
              <wp:anchor distT="0" distB="0" distL="114300" distR="114300" simplePos="0" relativeHeight="251659264" behindDoc="1" locked="0" layoutInCell="1" allowOverlap="1" wp14:anchorId="053CF094" wp14:editId="0DE61DFC">
                <wp:simplePos x="0" y="0"/>
                <wp:positionH relativeFrom="page">
                  <wp:align>center</wp:align>
                </wp:positionH>
                <wp:positionV relativeFrom="paragraph">
                  <wp:posOffset>847090</wp:posOffset>
                </wp:positionV>
                <wp:extent cx="6884670" cy="6164580"/>
                <wp:effectExtent l="0" t="0" r="0" b="7620"/>
                <wp:wrapNone/>
                <wp:docPr id="4" name="Прямоугольник 4"/>
                <wp:cNvGraphicFramePr/>
                <a:graphic xmlns:a="http://schemas.openxmlformats.org/drawingml/2006/main">
                  <a:graphicData uri="http://schemas.microsoft.com/office/word/2010/wordprocessingShape">
                    <wps:wsp>
                      <wps:cNvSpPr/>
                      <wps:spPr>
                        <a:xfrm>
                          <a:off x="0" y="0"/>
                          <a:ext cx="6884670" cy="6164580"/>
                        </a:xfrm>
                        <a:prstGeom prst="rect">
                          <a:avLst/>
                        </a:prstGeom>
                        <a:blipFill dpi="0" rotWithShape="1">
                          <a:blip r:embed="rId9">
                            <a:alphaModFix amt="6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73123" id="Прямоугольник 4" o:spid="_x0000_s1026" style="position:absolute;margin-left:0;margin-top:66.7pt;width:542.1pt;height:485.4pt;z-index:-2516572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" stroked="f" strokeweight="1pt">
                <v:fill r:id="rId10" o:title="" opacity="3932f" recolor="t" rotate="t" type="frame"/>
                <w10:wrap anchorx="page"/>
              </v:rect>
            </w:pict>
          </mc:Fallback>
        </mc:AlternateContent>
      </w:r>
      <w:r w:rsidRPr="002C3434">
        <w:rPr>
          <w:rFonts w:ascii="Times New Roman" w:eastAsia="Times New Roman" w:hAnsi="Times New Roman" w:cs="Times New Roman"/>
          <w:b/>
          <w:bCs/>
          <w:caps/>
          <w:kern w:val="1"/>
          <w:sz w:val="24"/>
          <w:szCs w:val="24"/>
          <w:lang w:eastAsia="ar-SA"/>
        </w:rPr>
        <w:t>8. Юридические адреса и банковские реквизиты сторон</w:t>
      </w: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3"/>
        <w:gridCol w:w="4812"/>
      </w:tblGrid>
      <w:tr w:rsidR="00434B4D" w:rsidRPr="002C3434" w:rsidTr="00AE22B8">
        <w:trPr>
          <w:trHeight w:val="20"/>
          <w:jc w:val="center"/>
        </w:trPr>
        <w:tc>
          <w:tcPr>
            <w:tcW w:w="5524" w:type="dxa"/>
            <w:tcBorders>
              <w:top w:val="single" w:sz="4" w:space="0" w:color="auto"/>
              <w:left w:val="single" w:sz="4" w:space="0" w:color="auto"/>
              <w:bottom w:val="single" w:sz="4" w:space="0" w:color="auto"/>
              <w:right w:val="single" w:sz="4" w:space="0" w:color="auto"/>
            </w:tcBorders>
          </w:tcPr>
          <w:p w:rsidR="00434B4D" w:rsidRPr="002C3434" w:rsidRDefault="00434B4D" w:rsidP="008B7465">
            <w:pPr>
              <w:overflowPunct w:val="0"/>
              <w:autoSpaceDE w:val="0"/>
              <w:autoSpaceDN w:val="0"/>
              <w:adjustRightInd w:val="0"/>
              <w:jc w:val="both"/>
              <w:textAlignment w:val="baseline"/>
              <w:rPr>
                <w:rFonts w:ascii="Times New Roman" w:eastAsia="Times New Roman" w:hAnsi="Times New Roman" w:cs="Times New Roman"/>
                <w:b/>
                <w:bCs/>
                <w:sz w:val="28"/>
                <w:szCs w:val="28"/>
              </w:rPr>
            </w:pPr>
            <w:r w:rsidRPr="002C3434">
              <w:rPr>
                <w:rFonts w:ascii="Times New Roman" w:eastAsia="Times New Roman" w:hAnsi="Times New Roman" w:cs="Times New Roman"/>
                <w:b/>
                <w:bCs/>
                <w:sz w:val="28"/>
                <w:szCs w:val="28"/>
              </w:rPr>
              <w:t>Экспедитор:</w:t>
            </w:r>
          </w:p>
          <w:p w:rsidR="00434B4D" w:rsidRPr="002C3434" w:rsidRDefault="00434B4D" w:rsidP="008B7465">
            <w:pPr>
              <w:overflowPunct w:val="0"/>
              <w:autoSpaceDE w:val="0"/>
              <w:autoSpaceDN w:val="0"/>
              <w:adjustRightInd w:val="0"/>
              <w:jc w:val="both"/>
              <w:textAlignment w:val="baseline"/>
              <w:rPr>
                <w:rFonts w:ascii="Times New Roman" w:eastAsia="Times New Roman" w:hAnsi="Times New Roman" w:cs="Times New Roman"/>
                <w:b/>
                <w:spacing w:val="-12"/>
                <w:sz w:val="28"/>
                <w:szCs w:val="28"/>
              </w:rPr>
            </w:pPr>
            <w:r w:rsidRPr="002C3434">
              <w:rPr>
                <w:rFonts w:ascii="Times New Roman" w:eastAsia="Times New Roman" w:hAnsi="Times New Roman" w:cs="Times New Roman"/>
                <w:b/>
                <w:spacing w:val="-12"/>
                <w:sz w:val="24"/>
                <w:szCs w:val="24"/>
              </w:rPr>
              <w:t>ООО «</w:t>
            </w:r>
            <w:r>
              <w:rPr>
                <w:rFonts w:ascii="Times New Roman" w:eastAsia="Times New Roman" w:hAnsi="Times New Roman" w:cs="Times New Roman"/>
                <w:b/>
                <w:spacing w:val="-12"/>
                <w:sz w:val="24"/>
                <w:szCs w:val="24"/>
              </w:rPr>
              <w:t>А-Логистика</w:t>
            </w:r>
            <w:r w:rsidRPr="002C3434">
              <w:rPr>
                <w:rFonts w:ascii="Times New Roman" w:eastAsia="Times New Roman" w:hAnsi="Times New Roman" w:cs="Times New Roman"/>
                <w:b/>
                <w:spacing w:val="-12"/>
                <w:sz w:val="24"/>
                <w:szCs w:val="24"/>
              </w:rPr>
              <w:t>»</w:t>
            </w:r>
          </w:p>
        </w:tc>
        <w:tc>
          <w:tcPr>
            <w:tcW w:w="5249" w:type="dxa"/>
            <w:tcBorders>
              <w:top w:val="single" w:sz="4" w:space="0" w:color="auto"/>
              <w:left w:val="single" w:sz="4" w:space="0" w:color="auto"/>
              <w:bottom w:val="single" w:sz="4" w:space="0" w:color="auto"/>
              <w:right w:val="single" w:sz="4" w:space="0" w:color="auto"/>
            </w:tcBorders>
          </w:tcPr>
          <w:p w:rsidR="00434B4D" w:rsidRDefault="00434B4D" w:rsidP="008B7465">
            <w:pPr>
              <w:overflowPunct w:val="0"/>
              <w:autoSpaceDE w:val="0"/>
              <w:autoSpaceDN w:val="0"/>
              <w:adjustRightInd w:val="0"/>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Клиент</w:t>
            </w:r>
            <w:r w:rsidRPr="007E525F">
              <w:rPr>
                <w:rFonts w:ascii="Times New Roman" w:eastAsia="Times New Roman" w:hAnsi="Times New Roman" w:cs="Times New Roman"/>
                <w:b/>
                <w:sz w:val="28"/>
                <w:szCs w:val="28"/>
              </w:rPr>
              <w:t>:</w:t>
            </w:r>
          </w:p>
          <w:p w:rsidR="00434B4D" w:rsidRPr="007E525F" w:rsidRDefault="00434B4D" w:rsidP="008B7465">
            <w:pPr>
              <w:overflowPunct w:val="0"/>
              <w:autoSpaceDE w:val="0"/>
              <w:autoSpaceDN w:val="0"/>
              <w:adjustRightInd w:val="0"/>
              <w:jc w:val="both"/>
              <w:textAlignment w:val="baseline"/>
              <w:rPr>
                <w:rFonts w:ascii="Times New Roman" w:eastAsia="Times New Roman" w:hAnsi="Times New Roman" w:cs="Times New Roman"/>
                <w:b/>
                <w:sz w:val="28"/>
                <w:szCs w:val="28"/>
              </w:rPr>
            </w:pPr>
          </w:p>
        </w:tc>
      </w:tr>
      <w:tr w:rsidR="00434B4D" w:rsidRPr="00C8022C" w:rsidTr="00AE22B8">
        <w:trPr>
          <w:trHeight w:val="3033"/>
          <w:jc w:val="center"/>
        </w:trPr>
        <w:tc>
          <w:tcPr>
            <w:tcW w:w="5524" w:type="dxa"/>
            <w:tcBorders>
              <w:top w:val="single" w:sz="4" w:space="0" w:color="auto"/>
              <w:left w:val="single" w:sz="4" w:space="0" w:color="auto"/>
              <w:bottom w:val="single" w:sz="4" w:space="0" w:color="auto"/>
              <w:right w:val="single" w:sz="4" w:space="0" w:color="auto"/>
            </w:tcBorders>
          </w:tcPr>
          <w:p w:rsidR="00434B4D" w:rsidRPr="00637C97" w:rsidRDefault="00434B4D" w:rsidP="008B7465">
            <w:pPr>
              <w:suppressAutoHyphens/>
              <w:snapToGrid w:val="0"/>
              <w:jc w:val="both"/>
              <w:rPr>
                <w:rFonts w:ascii="Times New Roman" w:eastAsia="Times New Roman" w:hAnsi="Times New Roman" w:cs="Times New Roman"/>
                <w:sz w:val="20"/>
                <w:szCs w:val="20"/>
                <w:lang w:eastAsia="ar-SA"/>
              </w:rPr>
            </w:pPr>
            <w:r w:rsidRPr="00637C97">
              <w:rPr>
                <w:rFonts w:ascii="Times New Roman" w:eastAsia="Times New Roman" w:hAnsi="Times New Roman" w:cs="Times New Roman"/>
                <w:sz w:val="20"/>
                <w:szCs w:val="20"/>
                <w:lang w:eastAsia="ar-SA"/>
              </w:rPr>
              <w:t xml:space="preserve">Юридический адрес: </w:t>
            </w:r>
            <w:r w:rsidRPr="00893378">
              <w:rPr>
                <w:rFonts w:ascii="Times New Roman" w:eastAsia="Times New Roman" w:hAnsi="Times New Roman" w:cs="Times New Roman"/>
                <w:sz w:val="20"/>
                <w:szCs w:val="20"/>
                <w:lang w:eastAsia="ar-SA"/>
              </w:rPr>
              <w:t xml:space="preserve">693012, Сахалинская Область, </w:t>
            </w:r>
            <w:proofErr w:type="spellStart"/>
            <w:r w:rsidRPr="00893378">
              <w:rPr>
                <w:rFonts w:ascii="Times New Roman" w:eastAsia="Times New Roman" w:hAnsi="Times New Roman" w:cs="Times New Roman"/>
                <w:sz w:val="20"/>
                <w:szCs w:val="20"/>
                <w:lang w:eastAsia="ar-SA"/>
              </w:rPr>
              <w:t>г.о</w:t>
            </w:r>
            <w:proofErr w:type="spellEnd"/>
            <w:r w:rsidRPr="00893378">
              <w:rPr>
                <w:rFonts w:ascii="Times New Roman" w:eastAsia="Times New Roman" w:hAnsi="Times New Roman" w:cs="Times New Roman"/>
                <w:sz w:val="20"/>
                <w:szCs w:val="20"/>
                <w:lang w:eastAsia="ar-SA"/>
              </w:rPr>
              <w:t>. Город Южно-Сахалинск, г</w:t>
            </w:r>
            <w:r>
              <w:rPr>
                <w:rFonts w:ascii="Times New Roman" w:eastAsia="Times New Roman" w:hAnsi="Times New Roman" w:cs="Times New Roman"/>
                <w:sz w:val="20"/>
                <w:szCs w:val="20"/>
                <w:lang w:eastAsia="ar-SA"/>
              </w:rPr>
              <w:t>.</w:t>
            </w:r>
            <w:r w:rsidRPr="00893378">
              <w:rPr>
                <w:rFonts w:ascii="Times New Roman" w:eastAsia="Times New Roman" w:hAnsi="Times New Roman" w:cs="Times New Roman"/>
                <w:sz w:val="20"/>
                <w:szCs w:val="20"/>
                <w:lang w:eastAsia="ar-SA"/>
              </w:rPr>
              <w:t xml:space="preserve"> Южно-Сахалинск, </w:t>
            </w:r>
            <w:proofErr w:type="spellStart"/>
            <w:r w:rsidRPr="00893378">
              <w:rPr>
                <w:rFonts w:ascii="Times New Roman" w:eastAsia="Times New Roman" w:hAnsi="Times New Roman" w:cs="Times New Roman"/>
                <w:sz w:val="20"/>
                <w:szCs w:val="20"/>
                <w:lang w:eastAsia="ar-SA"/>
              </w:rPr>
              <w:t>пр-кт</w:t>
            </w:r>
            <w:proofErr w:type="spellEnd"/>
            <w:r w:rsidRPr="00893378">
              <w:rPr>
                <w:rFonts w:ascii="Times New Roman" w:eastAsia="Times New Roman" w:hAnsi="Times New Roman" w:cs="Times New Roman"/>
                <w:sz w:val="20"/>
                <w:szCs w:val="20"/>
                <w:lang w:eastAsia="ar-SA"/>
              </w:rPr>
              <w:t xml:space="preserve"> Мира, дом 1Д, офис 7</w:t>
            </w:r>
          </w:p>
          <w:p w:rsidR="00434B4D" w:rsidRPr="00637C97" w:rsidRDefault="00434B4D" w:rsidP="008B7465">
            <w:pPr>
              <w:suppressAutoHyphens/>
              <w:snapToGrid w:val="0"/>
              <w:jc w:val="both"/>
              <w:rPr>
                <w:rFonts w:ascii="Times New Roman" w:eastAsia="Times New Roman" w:hAnsi="Times New Roman" w:cs="Times New Roman"/>
                <w:sz w:val="20"/>
                <w:szCs w:val="20"/>
                <w:lang w:eastAsia="ar-SA"/>
              </w:rPr>
            </w:pPr>
            <w:r w:rsidRPr="00637C97">
              <w:rPr>
                <w:rFonts w:ascii="Times New Roman" w:eastAsia="Times New Roman" w:hAnsi="Times New Roman" w:cs="Times New Roman"/>
                <w:sz w:val="20"/>
                <w:szCs w:val="20"/>
                <w:lang w:eastAsia="ar-SA"/>
              </w:rPr>
              <w:t xml:space="preserve">Почтовый адрес: </w:t>
            </w:r>
            <w:r w:rsidRPr="00893378">
              <w:rPr>
                <w:rFonts w:ascii="Times New Roman" w:eastAsia="Times New Roman" w:hAnsi="Times New Roman" w:cs="Times New Roman"/>
                <w:sz w:val="20"/>
                <w:szCs w:val="20"/>
                <w:lang w:eastAsia="ar-SA"/>
              </w:rPr>
              <w:t xml:space="preserve">693012, Сахалинская Область, </w:t>
            </w:r>
            <w:proofErr w:type="spellStart"/>
            <w:r w:rsidRPr="00893378">
              <w:rPr>
                <w:rFonts w:ascii="Times New Roman" w:eastAsia="Times New Roman" w:hAnsi="Times New Roman" w:cs="Times New Roman"/>
                <w:sz w:val="20"/>
                <w:szCs w:val="20"/>
                <w:lang w:eastAsia="ar-SA"/>
              </w:rPr>
              <w:t>г.о</w:t>
            </w:r>
            <w:proofErr w:type="spellEnd"/>
            <w:r w:rsidRPr="00893378">
              <w:rPr>
                <w:rFonts w:ascii="Times New Roman" w:eastAsia="Times New Roman" w:hAnsi="Times New Roman" w:cs="Times New Roman"/>
                <w:sz w:val="20"/>
                <w:szCs w:val="20"/>
                <w:lang w:eastAsia="ar-SA"/>
              </w:rPr>
              <w:t>. Город Южно-Сахалинск, г</w:t>
            </w:r>
            <w:r>
              <w:rPr>
                <w:rFonts w:ascii="Times New Roman" w:eastAsia="Times New Roman" w:hAnsi="Times New Roman" w:cs="Times New Roman"/>
                <w:sz w:val="20"/>
                <w:szCs w:val="20"/>
                <w:lang w:eastAsia="ar-SA"/>
              </w:rPr>
              <w:t>.</w:t>
            </w:r>
            <w:r w:rsidRPr="00893378">
              <w:rPr>
                <w:rFonts w:ascii="Times New Roman" w:eastAsia="Times New Roman" w:hAnsi="Times New Roman" w:cs="Times New Roman"/>
                <w:sz w:val="20"/>
                <w:szCs w:val="20"/>
                <w:lang w:eastAsia="ar-SA"/>
              </w:rPr>
              <w:t xml:space="preserve"> Южно-Сахалинск, </w:t>
            </w:r>
            <w:proofErr w:type="spellStart"/>
            <w:r w:rsidRPr="00893378">
              <w:rPr>
                <w:rFonts w:ascii="Times New Roman" w:eastAsia="Times New Roman" w:hAnsi="Times New Roman" w:cs="Times New Roman"/>
                <w:sz w:val="20"/>
                <w:szCs w:val="20"/>
                <w:lang w:eastAsia="ar-SA"/>
              </w:rPr>
              <w:t>пр-кт</w:t>
            </w:r>
            <w:proofErr w:type="spellEnd"/>
            <w:r w:rsidRPr="00893378">
              <w:rPr>
                <w:rFonts w:ascii="Times New Roman" w:eastAsia="Times New Roman" w:hAnsi="Times New Roman" w:cs="Times New Roman"/>
                <w:sz w:val="20"/>
                <w:szCs w:val="20"/>
                <w:lang w:eastAsia="ar-SA"/>
              </w:rPr>
              <w:t xml:space="preserve"> Мира, дом 1Д, офис 7</w:t>
            </w:r>
          </w:p>
          <w:p w:rsidR="00434B4D" w:rsidRPr="00637C97" w:rsidRDefault="00434B4D" w:rsidP="008B7465">
            <w:pPr>
              <w:suppressAutoHyphens/>
              <w:snapToGrid w:val="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ОГРН: </w:t>
            </w:r>
            <w:r w:rsidRPr="00893378">
              <w:rPr>
                <w:rFonts w:ascii="Times New Roman" w:eastAsia="Times New Roman" w:hAnsi="Times New Roman" w:cs="Times New Roman"/>
                <w:sz w:val="20"/>
                <w:szCs w:val="20"/>
                <w:lang w:eastAsia="ar-SA"/>
              </w:rPr>
              <w:t>1226500004752</w:t>
            </w:r>
          </w:p>
          <w:p w:rsidR="00434B4D" w:rsidRPr="00637C97" w:rsidRDefault="00434B4D" w:rsidP="008B7465">
            <w:pPr>
              <w:suppressAutoHyphens/>
              <w:snapToGrid w:val="0"/>
              <w:jc w:val="both"/>
              <w:rPr>
                <w:rFonts w:ascii="Times New Roman" w:eastAsia="Times New Roman" w:hAnsi="Times New Roman" w:cs="Times New Roman"/>
                <w:sz w:val="20"/>
                <w:szCs w:val="20"/>
                <w:lang w:eastAsia="ar-SA"/>
              </w:rPr>
            </w:pPr>
            <w:r w:rsidRPr="00637C97">
              <w:rPr>
                <w:rFonts w:ascii="Times New Roman" w:eastAsia="Times New Roman" w:hAnsi="Times New Roman" w:cs="Times New Roman"/>
                <w:sz w:val="20"/>
                <w:szCs w:val="20"/>
                <w:lang w:eastAsia="ar-SA"/>
              </w:rPr>
              <w:t xml:space="preserve">ИНН/КПП: </w:t>
            </w:r>
            <w:r w:rsidRPr="00893378">
              <w:rPr>
                <w:rFonts w:ascii="Times New Roman" w:eastAsia="Times New Roman" w:hAnsi="Times New Roman" w:cs="Times New Roman"/>
                <w:sz w:val="20"/>
                <w:szCs w:val="20"/>
                <w:lang w:eastAsia="ar-SA"/>
              </w:rPr>
              <w:t>6500006139</w:t>
            </w:r>
            <w:r>
              <w:rPr>
                <w:rFonts w:ascii="Times New Roman" w:eastAsia="Times New Roman" w:hAnsi="Times New Roman" w:cs="Times New Roman"/>
                <w:sz w:val="20"/>
                <w:szCs w:val="20"/>
                <w:lang w:eastAsia="ar-SA"/>
              </w:rPr>
              <w:t>/6500</w:t>
            </w:r>
            <w:r w:rsidRPr="00637C97">
              <w:rPr>
                <w:rFonts w:ascii="Times New Roman" w:eastAsia="Times New Roman" w:hAnsi="Times New Roman" w:cs="Times New Roman"/>
                <w:sz w:val="20"/>
                <w:szCs w:val="20"/>
                <w:lang w:eastAsia="ar-SA"/>
              </w:rPr>
              <w:t>01001</w:t>
            </w:r>
          </w:p>
          <w:p w:rsidR="00434B4D" w:rsidRDefault="00434B4D" w:rsidP="008B7465">
            <w:pPr>
              <w:suppressAutoHyphens/>
              <w:snapToGrid w:val="0"/>
              <w:jc w:val="both"/>
              <w:rPr>
                <w:rFonts w:ascii="Times New Roman" w:eastAsia="Times New Roman" w:hAnsi="Times New Roman" w:cs="Times New Roman"/>
                <w:sz w:val="20"/>
                <w:szCs w:val="20"/>
                <w:lang w:eastAsia="ar-SA"/>
              </w:rPr>
            </w:pPr>
            <w:r w:rsidRPr="00637C97">
              <w:rPr>
                <w:rFonts w:ascii="Times New Roman" w:eastAsia="Times New Roman" w:hAnsi="Times New Roman" w:cs="Times New Roman"/>
                <w:sz w:val="20"/>
                <w:szCs w:val="20"/>
                <w:lang w:eastAsia="ar-SA"/>
              </w:rPr>
              <w:t>Р/счет</w:t>
            </w:r>
            <w:r>
              <w:rPr>
                <w:rFonts w:ascii="Times New Roman" w:eastAsia="Times New Roman" w:hAnsi="Times New Roman" w:cs="Times New Roman"/>
                <w:sz w:val="20"/>
                <w:szCs w:val="20"/>
                <w:lang w:eastAsia="ar-SA"/>
              </w:rPr>
              <w:t>:</w:t>
            </w:r>
            <w:r w:rsidRPr="00637C97">
              <w:rPr>
                <w:rFonts w:ascii="Times New Roman" w:eastAsia="Times New Roman" w:hAnsi="Times New Roman" w:cs="Times New Roman"/>
                <w:sz w:val="20"/>
                <w:szCs w:val="20"/>
                <w:lang w:eastAsia="ar-SA"/>
              </w:rPr>
              <w:t xml:space="preserve"> </w:t>
            </w:r>
            <w:r w:rsidRPr="00893378">
              <w:rPr>
                <w:rFonts w:ascii="Times New Roman" w:eastAsia="Times New Roman" w:hAnsi="Times New Roman" w:cs="Times New Roman"/>
                <w:sz w:val="20"/>
                <w:szCs w:val="20"/>
                <w:lang w:eastAsia="ar-SA"/>
              </w:rPr>
              <w:t>40702810450340001162</w:t>
            </w:r>
            <w:r>
              <w:rPr>
                <w:rFonts w:ascii="Times New Roman" w:eastAsia="Times New Roman" w:hAnsi="Times New Roman" w:cs="Times New Roman"/>
                <w:sz w:val="20"/>
                <w:szCs w:val="20"/>
                <w:lang w:eastAsia="ar-SA"/>
              </w:rPr>
              <w:t xml:space="preserve"> в </w:t>
            </w:r>
            <w:r w:rsidRPr="00893378">
              <w:rPr>
                <w:rFonts w:ascii="Times New Roman" w:eastAsia="Times New Roman" w:hAnsi="Times New Roman" w:cs="Times New Roman"/>
                <w:sz w:val="20"/>
                <w:szCs w:val="20"/>
                <w:lang w:eastAsia="ar-SA"/>
              </w:rPr>
              <w:t>ДАЛЬНЕВОСТОЧНЫЙ БАНК ПАО СБЕРБАНК</w:t>
            </w:r>
          </w:p>
          <w:p w:rsidR="00434B4D" w:rsidRDefault="00434B4D" w:rsidP="008B7465">
            <w:pPr>
              <w:suppressAutoHyphens/>
              <w:snapToGrid w:val="0"/>
              <w:jc w:val="both"/>
              <w:rPr>
                <w:rFonts w:ascii="Times New Roman" w:eastAsia="Times New Roman" w:hAnsi="Times New Roman" w:cs="Times New Roman"/>
                <w:sz w:val="20"/>
                <w:szCs w:val="20"/>
                <w:lang w:eastAsia="ar-SA"/>
              </w:rPr>
            </w:pPr>
            <w:r w:rsidRPr="00637C97">
              <w:rPr>
                <w:rFonts w:ascii="Times New Roman" w:eastAsia="Times New Roman" w:hAnsi="Times New Roman" w:cs="Times New Roman"/>
                <w:sz w:val="20"/>
                <w:szCs w:val="20"/>
                <w:lang w:eastAsia="ar-SA"/>
              </w:rPr>
              <w:t>БИК</w:t>
            </w:r>
            <w:r>
              <w:rPr>
                <w:rFonts w:ascii="Times New Roman" w:eastAsia="Times New Roman" w:hAnsi="Times New Roman" w:cs="Times New Roman"/>
                <w:sz w:val="20"/>
                <w:szCs w:val="20"/>
                <w:lang w:eastAsia="ar-SA"/>
              </w:rPr>
              <w:t>:</w:t>
            </w:r>
            <w:r w:rsidRPr="00637C97">
              <w:rPr>
                <w:rFonts w:ascii="Times New Roman" w:eastAsia="Times New Roman" w:hAnsi="Times New Roman" w:cs="Times New Roman"/>
                <w:sz w:val="20"/>
                <w:szCs w:val="20"/>
                <w:lang w:eastAsia="ar-SA"/>
              </w:rPr>
              <w:t xml:space="preserve"> </w:t>
            </w:r>
            <w:r w:rsidRPr="00893378">
              <w:rPr>
                <w:rFonts w:ascii="Times New Roman" w:eastAsia="Times New Roman" w:hAnsi="Times New Roman" w:cs="Times New Roman"/>
                <w:sz w:val="20"/>
                <w:szCs w:val="20"/>
                <w:lang w:eastAsia="ar-SA"/>
              </w:rPr>
              <w:t>040813608</w:t>
            </w:r>
          </w:p>
          <w:p w:rsidR="00434B4D" w:rsidRPr="00637C97" w:rsidRDefault="00434B4D" w:rsidP="008B7465">
            <w:pPr>
              <w:suppressAutoHyphens/>
              <w:snapToGrid w:val="0"/>
              <w:jc w:val="both"/>
              <w:rPr>
                <w:rFonts w:ascii="Times New Roman" w:eastAsia="Times New Roman" w:hAnsi="Times New Roman" w:cs="Times New Roman"/>
                <w:sz w:val="20"/>
                <w:szCs w:val="20"/>
                <w:lang w:eastAsia="ar-SA"/>
              </w:rPr>
            </w:pPr>
            <w:r w:rsidRPr="00273154">
              <w:rPr>
                <w:rFonts w:ascii="Times New Roman" w:eastAsia="Times New Roman" w:hAnsi="Times New Roman" w:cs="Times New Roman"/>
                <w:sz w:val="20"/>
                <w:szCs w:val="20"/>
                <w:lang w:eastAsia="ar-SA"/>
              </w:rPr>
              <w:t xml:space="preserve">Кор/с: </w:t>
            </w:r>
            <w:r w:rsidRPr="00893378">
              <w:rPr>
                <w:rFonts w:ascii="Times New Roman" w:eastAsia="Times New Roman" w:hAnsi="Times New Roman" w:cs="Times New Roman"/>
                <w:sz w:val="20"/>
                <w:szCs w:val="20"/>
                <w:lang w:eastAsia="ar-SA"/>
              </w:rPr>
              <w:t>30101810600000000608</w:t>
            </w:r>
          </w:p>
          <w:p w:rsidR="00434B4D" w:rsidRPr="00CC0245" w:rsidRDefault="00434B4D" w:rsidP="008B7465">
            <w:pPr>
              <w:suppressAutoHyphens/>
              <w:jc w:val="both"/>
              <w:rPr>
                <w:rFonts w:ascii="Times New Roman" w:eastAsia="Times New Roman" w:hAnsi="Times New Roman" w:cs="Times New Roman"/>
                <w:sz w:val="20"/>
                <w:szCs w:val="20"/>
                <w:highlight w:val="red"/>
                <w:lang w:eastAsia="ar-SA"/>
              </w:rPr>
            </w:pPr>
            <w:r w:rsidRPr="00AF4E3B">
              <w:rPr>
                <w:rFonts w:ascii="Times New Roman" w:eastAsia="Times New Roman" w:hAnsi="Times New Roman" w:cs="Times New Roman"/>
                <w:sz w:val="20"/>
                <w:szCs w:val="20"/>
                <w:lang w:eastAsia="ar-SA"/>
              </w:rPr>
              <w:t xml:space="preserve">Телефон: +7(4242) </w:t>
            </w:r>
            <w:r>
              <w:rPr>
                <w:rFonts w:ascii="Times New Roman" w:eastAsia="Times New Roman" w:hAnsi="Times New Roman" w:cs="Times New Roman"/>
                <w:sz w:val="20"/>
                <w:szCs w:val="20"/>
                <w:lang w:eastAsia="ar-SA"/>
              </w:rPr>
              <w:t>25-18-93; 25-36-90; 25-36-18</w:t>
            </w:r>
          </w:p>
          <w:p w:rsidR="00434B4D" w:rsidRPr="00CC0245" w:rsidRDefault="00434B4D" w:rsidP="008B7465">
            <w:pPr>
              <w:suppressAutoHyphens/>
              <w:snapToGrid w:val="0"/>
              <w:jc w:val="both"/>
              <w:rPr>
                <w:rFonts w:ascii="Times New Roman" w:eastAsia="Times New Roman" w:hAnsi="Times New Roman" w:cs="Times New Roman"/>
                <w:sz w:val="20"/>
                <w:szCs w:val="20"/>
                <w:lang w:eastAsia="ar-SA"/>
              </w:rPr>
            </w:pPr>
            <w:r w:rsidRPr="00AF4E3B">
              <w:rPr>
                <w:rFonts w:ascii="Times New Roman" w:eastAsia="Times New Roman" w:hAnsi="Times New Roman" w:cs="Times New Roman"/>
                <w:sz w:val="20"/>
                <w:szCs w:val="20"/>
                <w:lang w:val="en-US" w:eastAsia="ar-SA"/>
              </w:rPr>
              <w:t>Web</w:t>
            </w:r>
            <w:r w:rsidRPr="00CC0245">
              <w:rPr>
                <w:rFonts w:ascii="Times New Roman" w:eastAsia="Times New Roman" w:hAnsi="Times New Roman" w:cs="Times New Roman"/>
                <w:sz w:val="20"/>
                <w:szCs w:val="20"/>
                <w:lang w:eastAsia="ar-SA"/>
              </w:rPr>
              <w:t xml:space="preserve">: </w:t>
            </w:r>
            <w:hyperlink r:id="rId11" w:history="1">
              <w:r w:rsidRPr="00AF4E3B">
                <w:rPr>
                  <w:rStyle w:val="a7"/>
                  <w:rFonts w:ascii="Times New Roman" w:eastAsia="Times New Roman" w:hAnsi="Times New Roman" w:cs="Times New Roman"/>
                  <w:sz w:val="20"/>
                  <w:szCs w:val="20"/>
                  <w:lang w:val="en-US" w:eastAsia="ar-SA"/>
                </w:rPr>
                <w:t>www</w:t>
              </w:r>
              <w:r w:rsidRPr="00CC0245">
                <w:rPr>
                  <w:rStyle w:val="a7"/>
                  <w:rFonts w:ascii="Times New Roman" w:eastAsia="Times New Roman" w:hAnsi="Times New Roman" w:cs="Times New Roman"/>
                  <w:sz w:val="20"/>
                  <w:szCs w:val="20"/>
                  <w:lang w:eastAsia="ar-SA"/>
                </w:rPr>
                <w:t>.</w:t>
              </w:r>
              <w:r w:rsidRPr="00AF4E3B">
                <w:rPr>
                  <w:rStyle w:val="a7"/>
                  <w:rFonts w:ascii="Times New Roman" w:eastAsia="Times New Roman" w:hAnsi="Times New Roman" w:cs="Times New Roman"/>
                  <w:sz w:val="20"/>
                  <w:szCs w:val="20"/>
                  <w:lang w:val="en-US" w:eastAsia="ar-SA"/>
                </w:rPr>
                <w:t>a</w:t>
              </w:r>
              <w:r w:rsidRPr="00CC0245">
                <w:rPr>
                  <w:rStyle w:val="a7"/>
                  <w:rFonts w:ascii="Times New Roman" w:eastAsia="Times New Roman" w:hAnsi="Times New Roman" w:cs="Times New Roman"/>
                  <w:sz w:val="20"/>
                  <w:szCs w:val="20"/>
                  <w:lang w:eastAsia="ar-SA"/>
                </w:rPr>
                <w:t>-</w:t>
              </w:r>
              <w:proofErr w:type="spellStart"/>
              <w:r w:rsidRPr="00AF4E3B">
                <w:rPr>
                  <w:rStyle w:val="a7"/>
                  <w:rFonts w:ascii="Times New Roman" w:eastAsia="Times New Roman" w:hAnsi="Times New Roman" w:cs="Times New Roman"/>
                  <w:sz w:val="20"/>
                  <w:szCs w:val="20"/>
                  <w:lang w:val="en-US" w:eastAsia="ar-SA"/>
                </w:rPr>
                <w:t>logistica</w:t>
              </w:r>
              <w:proofErr w:type="spellEnd"/>
              <w:r w:rsidRPr="00CC0245">
                <w:rPr>
                  <w:rStyle w:val="a7"/>
                  <w:rFonts w:ascii="Times New Roman" w:eastAsia="Times New Roman" w:hAnsi="Times New Roman" w:cs="Times New Roman"/>
                  <w:sz w:val="20"/>
                  <w:szCs w:val="20"/>
                  <w:lang w:eastAsia="ar-SA"/>
                </w:rPr>
                <w:t>.</w:t>
              </w:r>
              <w:proofErr w:type="spellStart"/>
              <w:r w:rsidRPr="00AF4E3B">
                <w:rPr>
                  <w:rStyle w:val="a7"/>
                  <w:rFonts w:ascii="Times New Roman" w:eastAsia="Times New Roman" w:hAnsi="Times New Roman" w:cs="Times New Roman"/>
                  <w:sz w:val="20"/>
                  <w:szCs w:val="20"/>
                  <w:lang w:val="en-US" w:eastAsia="ar-SA"/>
                </w:rPr>
                <w:t>ru</w:t>
              </w:r>
              <w:proofErr w:type="spellEnd"/>
            </w:hyperlink>
          </w:p>
          <w:p w:rsidR="00434B4D" w:rsidRPr="008C6519" w:rsidRDefault="00434B4D" w:rsidP="008B7465">
            <w:pPr>
              <w:suppressAutoHyphens/>
              <w:snapToGrid w:val="0"/>
              <w:jc w:val="both"/>
              <w:rPr>
                <w:rFonts w:ascii="Times New Roman" w:eastAsia="Times New Roman" w:hAnsi="Times New Roman" w:cs="Times New Roman"/>
                <w:color w:val="0563C1" w:themeColor="hyperlink"/>
                <w:sz w:val="20"/>
                <w:szCs w:val="20"/>
                <w:u w:val="single"/>
                <w:lang w:val="en-US" w:eastAsia="ar-SA"/>
              </w:rPr>
            </w:pPr>
            <w:r w:rsidRPr="00AF4E3B">
              <w:rPr>
                <w:rFonts w:ascii="Times New Roman" w:eastAsia="Times New Roman" w:hAnsi="Times New Roman" w:cs="Times New Roman"/>
                <w:sz w:val="20"/>
                <w:szCs w:val="20"/>
                <w:lang w:val="en-US" w:eastAsia="ar-SA"/>
              </w:rPr>
              <w:t xml:space="preserve">E-mail: </w:t>
            </w:r>
            <w:hyperlink r:id="rId12" w:history="1">
              <w:r w:rsidRPr="00AF4E3B">
                <w:rPr>
                  <w:rStyle w:val="a7"/>
                  <w:rFonts w:ascii="Times New Roman" w:eastAsia="Times New Roman" w:hAnsi="Times New Roman" w:cs="Times New Roman"/>
                  <w:sz w:val="20"/>
                  <w:szCs w:val="20"/>
                  <w:lang w:val="en-US" w:eastAsia="ar-SA"/>
                </w:rPr>
                <w:t>sakh@tk-a-logistica.ru</w:t>
              </w:r>
            </w:hyperlink>
            <w:r w:rsidRPr="00AF4E3B">
              <w:rPr>
                <w:rFonts w:ascii="Times New Roman" w:eastAsia="Times New Roman" w:hAnsi="Times New Roman" w:cs="Times New Roman"/>
                <w:sz w:val="20"/>
                <w:szCs w:val="20"/>
                <w:lang w:val="en-US" w:eastAsia="ar-SA"/>
              </w:rPr>
              <w:t xml:space="preserve">; </w:t>
            </w:r>
            <w:hyperlink r:id="rId13" w:history="1">
              <w:r w:rsidRPr="004F5F94">
                <w:rPr>
                  <w:rStyle w:val="a7"/>
                  <w:rFonts w:ascii="Times New Roman" w:eastAsia="Times New Roman" w:hAnsi="Times New Roman" w:cs="Times New Roman"/>
                  <w:sz w:val="20"/>
                  <w:szCs w:val="20"/>
                  <w:lang w:val="en-US" w:eastAsia="ar-SA"/>
                </w:rPr>
                <w:t>msk@a-logistica.ru</w:t>
              </w:r>
              <w:r w:rsidRPr="00AF4E3B">
                <w:rPr>
                  <w:rStyle w:val="a7"/>
                  <w:rFonts w:ascii="Times New Roman" w:eastAsia="Times New Roman" w:hAnsi="Times New Roman" w:cs="Times New Roman"/>
                  <w:sz w:val="20"/>
                  <w:szCs w:val="20"/>
                  <w:lang w:val="en-US" w:eastAsia="ar-SA"/>
                </w:rPr>
                <w:t xml:space="preserve">; </w:t>
              </w:r>
              <w:r w:rsidRPr="004F5F94">
                <w:rPr>
                  <w:rStyle w:val="a7"/>
                  <w:rFonts w:ascii="Times New Roman" w:eastAsia="Times New Roman" w:hAnsi="Times New Roman" w:cs="Times New Roman"/>
                  <w:sz w:val="20"/>
                  <w:szCs w:val="20"/>
                  <w:lang w:val="en-US" w:eastAsia="ar-SA"/>
                </w:rPr>
                <w:t>buh@a-logistica.ru</w:t>
              </w:r>
            </w:hyperlink>
          </w:p>
        </w:tc>
        <w:tc>
          <w:tcPr>
            <w:tcW w:w="5249" w:type="dxa"/>
            <w:tcBorders>
              <w:top w:val="single" w:sz="4" w:space="0" w:color="auto"/>
              <w:left w:val="single" w:sz="4" w:space="0" w:color="auto"/>
              <w:bottom w:val="single" w:sz="4" w:space="0" w:color="auto"/>
              <w:right w:val="single" w:sz="4" w:space="0" w:color="auto"/>
            </w:tcBorders>
          </w:tcPr>
          <w:p w:rsidR="00434B4D" w:rsidRPr="00CC0245" w:rsidRDefault="00434B4D" w:rsidP="008B7465">
            <w:pPr>
              <w:jc w:val="both"/>
              <w:rPr>
                <w:rFonts w:ascii="Times New Roman" w:eastAsia="Times New Roman" w:hAnsi="Times New Roman" w:cs="Times New Roman"/>
                <w:sz w:val="20"/>
                <w:szCs w:val="20"/>
                <w:lang w:val="en-US" w:eastAsia="ar-SA"/>
              </w:rPr>
            </w:pPr>
          </w:p>
          <w:p w:rsidR="00434B4D" w:rsidRPr="00CC0245" w:rsidRDefault="00434B4D" w:rsidP="008B7465">
            <w:pPr>
              <w:jc w:val="both"/>
              <w:rPr>
                <w:rFonts w:ascii="Times New Roman" w:eastAsia="Times New Roman" w:hAnsi="Times New Roman" w:cs="Times New Roman"/>
                <w:sz w:val="20"/>
                <w:szCs w:val="20"/>
                <w:lang w:val="en-US" w:eastAsia="ar-SA"/>
              </w:rPr>
            </w:pPr>
          </w:p>
        </w:tc>
      </w:tr>
      <w:tr w:rsidR="00434B4D" w:rsidRPr="002C3434" w:rsidTr="00AE22B8">
        <w:trPr>
          <w:trHeight w:val="20"/>
          <w:jc w:val="center"/>
        </w:trPr>
        <w:tc>
          <w:tcPr>
            <w:tcW w:w="5524" w:type="dxa"/>
            <w:tcBorders>
              <w:top w:val="single" w:sz="4" w:space="0" w:color="auto"/>
              <w:left w:val="single" w:sz="4" w:space="0" w:color="auto"/>
              <w:bottom w:val="single" w:sz="4" w:space="0" w:color="auto"/>
              <w:right w:val="single" w:sz="4" w:space="0" w:color="auto"/>
            </w:tcBorders>
          </w:tcPr>
          <w:p w:rsidR="00434B4D" w:rsidRPr="002C3434" w:rsidRDefault="00434B4D" w:rsidP="008B7465">
            <w:pPr>
              <w:suppressAutoHyphens/>
              <w:snapToGrid w:val="0"/>
              <w:jc w:val="both"/>
              <w:rPr>
                <w:rFonts w:ascii="Times New Roman" w:eastAsia="Times New Roman" w:hAnsi="Times New Roman" w:cs="Times New Roman"/>
                <w:sz w:val="20"/>
                <w:szCs w:val="24"/>
                <w:lang w:eastAsia="ar-SA"/>
              </w:rPr>
            </w:pPr>
            <w:r w:rsidRPr="002C3434">
              <w:rPr>
                <w:rFonts w:ascii="Times New Roman" w:eastAsia="Times New Roman" w:hAnsi="Times New Roman" w:cs="Times New Roman"/>
                <w:sz w:val="20"/>
                <w:szCs w:val="24"/>
                <w:lang w:eastAsia="ar-SA"/>
              </w:rPr>
              <w:t>Генеральный директор</w:t>
            </w:r>
          </w:p>
          <w:p w:rsidR="00434B4D" w:rsidRDefault="00434B4D" w:rsidP="008B7465">
            <w:pPr>
              <w:suppressAutoHyphens/>
              <w:snapToGrid w:val="0"/>
              <w:jc w:val="both"/>
              <w:rPr>
                <w:rFonts w:ascii="Times New Roman" w:eastAsia="Times New Roman" w:hAnsi="Times New Roman" w:cs="Times New Roman"/>
                <w:sz w:val="20"/>
                <w:szCs w:val="24"/>
                <w:lang w:eastAsia="ar-SA"/>
              </w:rPr>
            </w:pPr>
          </w:p>
          <w:p w:rsidR="00434B4D" w:rsidRDefault="00434B4D" w:rsidP="008B7465">
            <w:pPr>
              <w:suppressAutoHyphens/>
              <w:snapToGrid w:val="0"/>
              <w:jc w:val="both"/>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 xml:space="preserve">                                                                    </w:t>
            </w:r>
          </w:p>
          <w:p w:rsidR="00434B4D" w:rsidRPr="002C3434" w:rsidRDefault="00434B4D" w:rsidP="008B7465">
            <w:pPr>
              <w:suppressAutoHyphens/>
              <w:snapToGrid w:val="0"/>
              <w:jc w:val="both"/>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 xml:space="preserve">М.П.                                                           </w:t>
            </w:r>
            <w:proofErr w:type="spellStart"/>
            <w:r>
              <w:rPr>
                <w:rFonts w:ascii="Times New Roman" w:eastAsia="Times New Roman" w:hAnsi="Times New Roman" w:cs="Times New Roman"/>
                <w:sz w:val="20"/>
                <w:szCs w:val="24"/>
                <w:lang w:eastAsia="ar-SA"/>
              </w:rPr>
              <w:t>Замалетдинов</w:t>
            </w:r>
            <w:proofErr w:type="spellEnd"/>
            <w:r>
              <w:rPr>
                <w:rFonts w:ascii="Times New Roman" w:eastAsia="Times New Roman" w:hAnsi="Times New Roman" w:cs="Times New Roman"/>
                <w:sz w:val="20"/>
                <w:szCs w:val="24"/>
                <w:lang w:eastAsia="ar-SA"/>
              </w:rPr>
              <w:t xml:space="preserve"> </w:t>
            </w:r>
            <w:r>
              <w:rPr>
                <w:rFonts w:ascii="Times New Roman" w:eastAsia="Times New Roman" w:hAnsi="Times New Roman" w:cs="Times New Roman"/>
                <w:sz w:val="20"/>
                <w:szCs w:val="24"/>
                <w:lang w:eastAsia="ar-SA"/>
              </w:rPr>
              <w:t>С.Р</w:t>
            </w:r>
            <w:r>
              <w:rPr>
                <w:rFonts w:ascii="Times New Roman" w:eastAsia="Times New Roman" w:hAnsi="Times New Roman" w:cs="Times New Roman"/>
                <w:sz w:val="20"/>
                <w:szCs w:val="24"/>
                <w:lang w:eastAsia="ar-SA"/>
              </w:rPr>
              <w:t xml:space="preserve">    </w:t>
            </w:r>
          </w:p>
        </w:tc>
        <w:tc>
          <w:tcPr>
            <w:tcW w:w="5249" w:type="dxa"/>
            <w:tcBorders>
              <w:top w:val="single" w:sz="4" w:space="0" w:color="auto"/>
              <w:left w:val="single" w:sz="4" w:space="0" w:color="auto"/>
              <w:bottom w:val="single" w:sz="4" w:space="0" w:color="auto"/>
              <w:right w:val="single" w:sz="4" w:space="0" w:color="auto"/>
            </w:tcBorders>
          </w:tcPr>
          <w:p w:rsidR="00434B4D" w:rsidRDefault="00434B4D" w:rsidP="008B7465">
            <w:pPr>
              <w:tabs>
                <w:tab w:val="right" w:pos="5133"/>
              </w:tabs>
              <w:suppressAutoHyphens/>
              <w:snapToGrid w:val="0"/>
              <w:jc w:val="both"/>
              <w:rPr>
                <w:rFonts w:ascii="Times New Roman" w:eastAsia="Times New Roman" w:hAnsi="Times New Roman" w:cs="Times New Roman"/>
                <w:sz w:val="20"/>
                <w:szCs w:val="20"/>
                <w:lang w:eastAsia="ar-SA"/>
              </w:rPr>
            </w:pPr>
            <w:r w:rsidRPr="00CC0245">
              <w:rPr>
                <w:rFonts w:ascii="Times New Roman" w:eastAsia="Times New Roman" w:hAnsi="Times New Roman" w:cs="Times New Roman"/>
                <w:sz w:val="20"/>
                <w:szCs w:val="20"/>
                <w:lang w:eastAsia="ar-SA"/>
              </w:rPr>
              <w:t>Генеральный директор</w:t>
            </w:r>
          </w:p>
          <w:p w:rsidR="00434B4D" w:rsidRDefault="00434B4D" w:rsidP="008B7465">
            <w:pPr>
              <w:tabs>
                <w:tab w:val="right" w:pos="5133"/>
              </w:tabs>
              <w:suppressAutoHyphens/>
              <w:snapToGrid w:val="0"/>
              <w:ind w:firstLine="709"/>
              <w:jc w:val="both"/>
              <w:rPr>
                <w:rFonts w:ascii="Times New Roman" w:eastAsia="Times New Roman" w:hAnsi="Times New Roman" w:cs="Times New Roman"/>
                <w:sz w:val="20"/>
                <w:szCs w:val="20"/>
                <w:lang w:eastAsia="ar-SA"/>
              </w:rPr>
            </w:pPr>
          </w:p>
          <w:p w:rsidR="00434B4D" w:rsidRDefault="00434B4D" w:rsidP="008B7465">
            <w:pPr>
              <w:tabs>
                <w:tab w:val="right" w:pos="5133"/>
              </w:tabs>
              <w:suppressAutoHyphens/>
              <w:snapToGrid w:val="0"/>
              <w:ind w:firstLine="709"/>
              <w:jc w:val="both"/>
              <w:rPr>
                <w:rFonts w:ascii="Times New Roman" w:eastAsia="Times New Roman" w:hAnsi="Times New Roman" w:cs="Times New Roman"/>
                <w:sz w:val="20"/>
                <w:szCs w:val="20"/>
                <w:lang w:eastAsia="ar-SA"/>
              </w:rPr>
            </w:pPr>
          </w:p>
          <w:p w:rsidR="00434B4D" w:rsidRPr="00CC0245" w:rsidRDefault="00434B4D" w:rsidP="008B7465">
            <w:pPr>
              <w:tabs>
                <w:tab w:val="right" w:pos="5133"/>
              </w:tabs>
              <w:suppressAutoHyphens/>
              <w:snapToGrid w:val="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М.П.                                         </w:t>
            </w:r>
          </w:p>
        </w:tc>
      </w:tr>
      <w:bookmarkEnd w:id="0"/>
    </w:tbl>
    <w:p w:rsidR="00434B4D" w:rsidRPr="002C3434" w:rsidRDefault="00434B4D" w:rsidP="008B7465">
      <w:pPr>
        <w:ind w:right="707"/>
        <w:jc w:val="both"/>
      </w:pPr>
    </w:p>
    <w:p w:rsidR="00434B4D" w:rsidRPr="00D3224D" w:rsidRDefault="00434B4D" w:rsidP="008B7465">
      <w:pPr>
        <w:jc w:val="both"/>
        <w:rPr>
          <w:sz w:val="18"/>
          <w:szCs w:val="18"/>
        </w:rPr>
      </w:pPr>
    </w:p>
    <w:p w:rsidR="00434B4D" w:rsidRPr="00D3224D" w:rsidRDefault="00434B4D" w:rsidP="008B7465">
      <w:pPr>
        <w:jc w:val="both"/>
        <w:rPr>
          <w:color w:val="FF0000"/>
          <w:sz w:val="18"/>
          <w:szCs w:val="18"/>
        </w:rPr>
      </w:pPr>
      <w:r w:rsidRPr="00D3224D">
        <w:rPr>
          <w:sz w:val="18"/>
          <w:szCs w:val="18"/>
        </w:rPr>
        <w:t xml:space="preserve">    </w:t>
      </w:r>
    </w:p>
    <w:p w:rsidR="00434B4D" w:rsidRPr="00D3224D" w:rsidRDefault="00434B4D" w:rsidP="008B7465">
      <w:pPr>
        <w:jc w:val="both"/>
        <w:rPr>
          <w:sz w:val="24"/>
          <w:szCs w:val="24"/>
        </w:rPr>
      </w:pPr>
    </w:p>
    <w:p w:rsidR="00434B4D" w:rsidRPr="00D3224D" w:rsidRDefault="00434B4D" w:rsidP="008B7465">
      <w:pPr>
        <w:tabs>
          <w:tab w:val="left" w:pos="1116"/>
        </w:tabs>
        <w:jc w:val="both"/>
        <w:rPr>
          <w:sz w:val="24"/>
          <w:szCs w:val="24"/>
        </w:rPr>
      </w:pPr>
      <w:r w:rsidRPr="00D3224D">
        <w:rPr>
          <w:sz w:val="24"/>
          <w:szCs w:val="24"/>
        </w:rPr>
        <w:tab/>
      </w:r>
    </w:p>
    <w:p w:rsidR="00434B4D" w:rsidRPr="00D3224D" w:rsidRDefault="00434B4D" w:rsidP="008B7465">
      <w:pPr>
        <w:tabs>
          <w:tab w:val="left" w:pos="1116"/>
        </w:tabs>
        <w:jc w:val="both"/>
        <w:rPr>
          <w:sz w:val="24"/>
          <w:szCs w:val="24"/>
        </w:rPr>
      </w:pPr>
    </w:p>
    <w:p w:rsidR="00434B4D" w:rsidRPr="00D3224D" w:rsidRDefault="00434B4D" w:rsidP="008B7465">
      <w:pPr>
        <w:jc w:val="both"/>
        <w:rPr>
          <w:sz w:val="24"/>
          <w:szCs w:val="24"/>
        </w:rPr>
      </w:pPr>
    </w:p>
    <w:p w:rsidR="00434B4D" w:rsidRPr="00D3224D" w:rsidRDefault="00434B4D" w:rsidP="008B7465">
      <w:pPr>
        <w:jc w:val="both"/>
        <w:rPr>
          <w:sz w:val="24"/>
          <w:szCs w:val="24"/>
        </w:rPr>
      </w:pPr>
    </w:p>
    <w:p w:rsidR="00434B4D" w:rsidRPr="00D3224D" w:rsidRDefault="00434B4D" w:rsidP="008B7465">
      <w:pPr>
        <w:jc w:val="both"/>
        <w:rPr>
          <w:sz w:val="24"/>
          <w:szCs w:val="24"/>
        </w:rPr>
      </w:pPr>
    </w:p>
    <w:p w:rsidR="00434B4D" w:rsidRPr="00D3224D" w:rsidRDefault="00434B4D" w:rsidP="008B7465">
      <w:pPr>
        <w:tabs>
          <w:tab w:val="left" w:pos="3588"/>
        </w:tabs>
        <w:jc w:val="both"/>
        <w:rPr>
          <w:sz w:val="24"/>
          <w:szCs w:val="24"/>
        </w:rPr>
      </w:pPr>
      <w:r w:rsidRPr="00D3224D">
        <w:rPr>
          <w:sz w:val="24"/>
          <w:szCs w:val="24"/>
        </w:rPr>
        <w:tab/>
      </w:r>
    </w:p>
    <w:p w:rsidR="0066068E" w:rsidRDefault="000250E8" w:rsidP="008B7465">
      <w:pPr>
        <w:jc w:val="both"/>
      </w:pPr>
    </w:p>
    <w:sectPr w:rsidR="0066068E">
      <w:headerReference w:type="default" r:id="rId14"/>
      <w:footerReference w:type="default" r:id="rId15"/>
      <w:pgSz w:w="11906" w:h="16838"/>
      <w:pgMar w:top="284" w:right="566" w:bottom="567" w:left="426" w:header="113" w:footer="51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0E8" w:rsidRDefault="000250E8" w:rsidP="008B7465">
      <w:r>
        <w:separator/>
      </w:r>
    </w:p>
  </w:endnote>
  <w:endnote w:type="continuationSeparator" w:id="0">
    <w:p w:rsidR="000250E8" w:rsidRDefault="000250E8" w:rsidP="008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044874"/>
      <w:docPartObj>
        <w:docPartGallery w:val="Page Numbers (Bottom of Page)"/>
        <w:docPartUnique/>
      </w:docPartObj>
    </w:sdtPr>
    <w:sdtEndPr/>
    <w:sdtContent>
      <w:p w:rsidR="002C1EB1" w:rsidRDefault="000250E8">
        <w:pPr>
          <w:pStyle w:val="a5"/>
          <w:jc w:val="center"/>
        </w:pPr>
        <w:r>
          <w:fldChar w:fldCharType="begin"/>
        </w:r>
        <w:r>
          <w:instrText>PAGE</w:instrText>
        </w:r>
        <w:r>
          <w:fldChar w:fldCharType="separate"/>
        </w:r>
        <w:r>
          <w:rPr>
            <w:noProof/>
          </w:rPr>
          <w:t>1</w:t>
        </w:r>
        <w:r>
          <w:fldChar w:fldCharType="end"/>
        </w:r>
      </w:p>
      <w:p w:rsidR="002C1EB1" w:rsidRDefault="000250E8">
        <w:pPr>
          <w:pStyle w:val="a5"/>
        </w:pPr>
        <w:r>
          <w:t>_____________/_____________</w:t>
        </w:r>
        <w:r>
          <w:tab/>
          <w:t xml:space="preserve">                                                                        _____________/_____________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0E8" w:rsidRDefault="000250E8" w:rsidP="008B7465">
      <w:r>
        <w:separator/>
      </w:r>
    </w:p>
  </w:footnote>
  <w:footnote w:type="continuationSeparator" w:id="0">
    <w:p w:rsidR="000250E8" w:rsidRDefault="000250E8" w:rsidP="008B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92" w:rsidRDefault="000250E8" w:rsidP="00C97092">
    <w:pPr>
      <w:rPr>
        <w:b/>
        <w:i/>
        <w:color w:val="000000" w:themeColor="text1"/>
        <w:sz w:val="18"/>
        <w:szCs w:val="18"/>
      </w:rPr>
    </w:pPr>
    <w:r>
      <w:rPr>
        <w:b/>
        <w:i/>
        <w:noProof/>
        <w:color w:val="000000" w:themeColor="text1"/>
        <w:sz w:val="18"/>
        <w:szCs w:val="18"/>
        <w:lang w:val="en-US"/>
      </w:rPr>
      <w:drawing>
        <wp:anchor distT="0" distB="0" distL="114300" distR="114300" simplePos="0" relativeHeight="251659264" behindDoc="0" locked="0" layoutInCell="1" allowOverlap="1" wp14:anchorId="09475250" wp14:editId="102D8B40">
          <wp:simplePos x="0" y="0"/>
          <wp:positionH relativeFrom="column">
            <wp:posOffset>2503170</wp:posOffset>
          </wp:positionH>
          <wp:positionV relativeFrom="paragraph">
            <wp:posOffset>74930</wp:posOffset>
          </wp:positionV>
          <wp:extent cx="4072890" cy="62484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А логистика.PNG"/>
                  <pic:cNvPicPr/>
                </pic:nvPicPr>
                <pic:blipFill>
                  <a:blip r:embed="rId1">
                    <a:extLst>
                      <a:ext uri="{28A0092B-C50C-407E-A947-70E740481C1C}">
                        <a14:useLocalDpi xmlns:a14="http://schemas.microsoft.com/office/drawing/2010/main" val="0"/>
                      </a:ext>
                    </a:extLst>
                  </a:blip>
                  <a:stretch>
                    <a:fillRect/>
                  </a:stretch>
                </pic:blipFill>
                <pic:spPr>
                  <a:xfrm>
                    <a:off x="0" y="0"/>
                    <a:ext cx="4072890" cy="624840"/>
                  </a:xfrm>
                  <a:prstGeom prst="rect">
                    <a:avLst/>
                  </a:prstGeom>
                </pic:spPr>
              </pic:pic>
            </a:graphicData>
          </a:graphic>
          <wp14:sizeRelH relativeFrom="page">
            <wp14:pctWidth>0</wp14:pctWidth>
          </wp14:sizeRelH>
          <wp14:sizeRelV relativeFrom="page">
            <wp14:pctHeight>0</wp14:pctHeight>
          </wp14:sizeRelV>
        </wp:anchor>
      </w:drawing>
    </w:r>
  </w:p>
  <w:p w:rsidR="002C1EB1" w:rsidRPr="00D3224D" w:rsidRDefault="000250E8" w:rsidP="00C97092">
    <w:pPr>
      <w:rPr>
        <w:b/>
        <w:i/>
        <w:color w:val="000000" w:themeColor="text1"/>
        <w:sz w:val="20"/>
        <w:szCs w:val="20"/>
      </w:rPr>
    </w:pPr>
    <w:r w:rsidRPr="002D6EEE">
      <w:rPr>
        <w:b/>
        <w:i/>
        <w:color w:val="000000" w:themeColor="text1"/>
        <w:sz w:val="20"/>
        <w:szCs w:val="20"/>
      </w:rPr>
      <w:t xml:space="preserve">Южно-Сахалинск, </w:t>
    </w:r>
    <w:r w:rsidRPr="002D6EEE">
      <w:rPr>
        <w:b/>
        <w:i/>
        <w:color w:val="000000" w:themeColor="text1"/>
        <w:sz w:val="20"/>
        <w:szCs w:val="20"/>
      </w:rPr>
      <w:t>Ленина 441</w:t>
    </w:r>
    <w:r w:rsidRPr="00D3224D">
      <w:rPr>
        <w:b/>
        <w:i/>
        <w:color w:val="000000" w:themeColor="text1"/>
        <w:sz w:val="20"/>
        <w:szCs w:val="20"/>
      </w:rPr>
      <w:t xml:space="preserve">       </w:t>
    </w:r>
  </w:p>
  <w:p w:rsidR="002C1EB1" w:rsidRPr="002D6EEE" w:rsidRDefault="000250E8" w:rsidP="00C97092">
    <w:pPr>
      <w:rPr>
        <w:i/>
        <w:color w:val="000000" w:themeColor="text1"/>
        <w:sz w:val="20"/>
        <w:szCs w:val="20"/>
      </w:rPr>
    </w:pPr>
    <w:hyperlink r:id="rId2" w:history="1">
      <w:r w:rsidRPr="002D6EEE">
        <w:rPr>
          <w:rStyle w:val="a7"/>
          <w:b/>
          <w:i/>
          <w:color w:val="000000" w:themeColor="text1"/>
          <w:sz w:val="20"/>
          <w:szCs w:val="20"/>
          <w:lang w:val="en-US"/>
        </w:rPr>
        <w:t>sakh</w:t>
      </w:r>
      <w:r w:rsidRPr="002D6EEE">
        <w:rPr>
          <w:rStyle w:val="a7"/>
          <w:b/>
          <w:i/>
          <w:color w:val="000000" w:themeColor="text1"/>
          <w:sz w:val="20"/>
          <w:szCs w:val="20"/>
        </w:rPr>
        <w:t>@</w:t>
      </w:r>
      <w:r w:rsidRPr="002D6EEE">
        <w:rPr>
          <w:rStyle w:val="a7"/>
          <w:b/>
          <w:i/>
          <w:color w:val="000000" w:themeColor="text1"/>
          <w:sz w:val="20"/>
          <w:szCs w:val="20"/>
          <w:lang w:val="en-US"/>
        </w:rPr>
        <w:t>a</w:t>
      </w:r>
      <w:r w:rsidRPr="002D6EEE">
        <w:rPr>
          <w:rStyle w:val="a7"/>
          <w:b/>
          <w:i/>
          <w:color w:val="000000" w:themeColor="text1"/>
          <w:sz w:val="20"/>
          <w:szCs w:val="20"/>
        </w:rPr>
        <w:t>-</w:t>
      </w:r>
      <w:r w:rsidRPr="002D6EEE">
        <w:rPr>
          <w:rStyle w:val="a7"/>
          <w:b/>
          <w:i/>
          <w:color w:val="000000" w:themeColor="text1"/>
          <w:sz w:val="20"/>
          <w:szCs w:val="20"/>
          <w:lang w:val="en-US"/>
        </w:rPr>
        <w:t>logistica</w:t>
      </w:r>
      <w:r w:rsidRPr="002D6EEE">
        <w:rPr>
          <w:rStyle w:val="a7"/>
          <w:b/>
          <w:i/>
          <w:color w:val="000000" w:themeColor="text1"/>
          <w:sz w:val="20"/>
          <w:szCs w:val="20"/>
        </w:rPr>
        <w:t>.</w:t>
      </w:r>
      <w:proofErr w:type="spellStart"/>
      <w:r w:rsidRPr="002D6EEE">
        <w:rPr>
          <w:rStyle w:val="a7"/>
          <w:b/>
          <w:i/>
          <w:color w:val="000000" w:themeColor="text1"/>
          <w:sz w:val="20"/>
          <w:szCs w:val="20"/>
          <w:lang w:val="en-US"/>
        </w:rPr>
        <w:t>ru</w:t>
      </w:r>
      <w:proofErr w:type="spellEnd"/>
    </w:hyperlink>
  </w:p>
  <w:p w:rsidR="002C1EB1" w:rsidRPr="002D6EEE" w:rsidRDefault="000250E8" w:rsidP="00C97092">
    <w:pPr>
      <w:rPr>
        <w:i/>
        <w:color w:val="000000" w:themeColor="text1"/>
        <w:sz w:val="20"/>
        <w:szCs w:val="20"/>
      </w:rPr>
    </w:pPr>
    <w:hyperlink r:id="rId3" w:history="1">
      <w:r w:rsidRPr="002D6EEE">
        <w:rPr>
          <w:rStyle w:val="a7"/>
          <w:b/>
          <w:i/>
          <w:color w:val="000000" w:themeColor="text1"/>
          <w:sz w:val="20"/>
          <w:szCs w:val="20"/>
        </w:rPr>
        <w:t>www.a-logistica.ru</w:t>
      </w:r>
    </w:hyperlink>
  </w:p>
  <w:p w:rsidR="002C1EB1" w:rsidRPr="002D6EEE" w:rsidRDefault="000250E8" w:rsidP="00C97092">
    <w:pPr>
      <w:pStyle w:val="a3"/>
      <w:tabs>
        <w:tab w:val="clear" w:pos="4677"/>
        <w:tab w:val="clear" w:pos="9355"/>
        <w:tab w:val="left" w:pos="3252"/>
      </w:tabs>
      <w:rPr>
        <w:color w:val="000000" w:themeColor="text1"/>
        <w:sz w:val="28"/>
        <w:szCs w:val="28"/>
        <w:lang w:bidi="ar-SA"/>
      </w:rPr>
    </w:pPr>
    <w:r w:rsidRPr="002D6EEE">
      <w:rPr>
        <w:b/>
        <w:i/>
        <w:color w:val="000000" w:themeColor="text1"/>
        <w:sz w:val="20"/>
        <w:szCs w:val="20"/>
        <w:lang w:bidi="ar-SA"/>
      </w:rPr>
      <w:t>ИНН/КПП</w:t>
    </w:r>
    <w:r w:rsidRPr="002D6EEE">
      <w:rPr>
        <w:b/>
        <w:i/>
        <w:color w:val="000000" w:themeColor="text1"/>
        <w:sz w:val="20"/>
        <w:szCs w:val="20"/>
        <w:lang w:bidi="ar-SA"/>
      </w:rPr>
      <w:t xml:space="preserve"> </w:t>
    </w:r>
    <w:r w:rsidRPr="002D6EEE">
      <w:rPr>
        <w:b/>
        <w:i/>
        <w:color w:val="000000" w:themeColor="text1"/>
        <w:sz w:val="20"/>
        <w:szCs w:val="20"/>
      </w:rPr>
      <w:t>6500006139/650001001</w:t>
    </w:r>
    <w:r w:rsidRPr="002D6EEE">
      <w:rPr>
        <w:color w:val="000000" w:themeColor="text1"/>
        <w:sz w:val="28"/>
        <w:szCs w:val="28"/>
        <w:lang w:bidi="ar-S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4D"/>
    <w:rsid w:val="000250E8"/>
    <w:rsid w:val="00347526"/>
    <w:rsid w:val="003D4882"/>
    <w:rsid w:val="00434B4D"/>
    <w:rsid w:val="00802D56"/>
    <w:rsid w:val="008B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4D84"/>
  <w15:chartTrackingRefBased/>
  <w15:docId w15:val="{A1A28A7F-9C8A-49A0-B140-0E45546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34B4D"/>
    <w:pPr>
      <w:widowControl w:val="0"/>
      <w:spacing w:after="0" w:line="240" w:lineRule="auto"/>
    </w:pPr>
    <w:rPr>
      <w:rFonts w:ascii="Arial" w:eastAsia="Arial" w:hAnsi="Arial" w:cs="Arial"/>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B4D"/>
    <w:pPr>
      <w:tabs>
        <w:tab w:val="center" w:pos="4677"/>
        <w:tab w:val="right" w:pos="9355"/>
      </w:tabs>
    </w:pPr>
  </w:style>
  <w:style w:type="character" w:customStyle="1" w:styleId="a4">
    <w:name w:val="Верхний колонтитул Знак"/>
    <w:basedOn w:val="a0"/>
    <w:link w:val="a3"/>
    <w:uiPriority w:val="99"/>
    <w:rsid w:val="00434B4D"/>
    <w:rPr>
      <w:rFonts w:ascii="Arial" w:eastAsia="Arial" w:hAnsi="Arial" w:cs="Arial"/>
      <w:lang w:eastAsia="ru-RU" w:bidi="ru-RU"/>
    </w:rPr>
  </w:style>
  <w:style w:type="paragraph" w:styleId="a5">
    <w:name w:val="footer"/>
    <w:basedOn w:val="a"/>
    <w:link w:val="a6"/>
    <w:uiPriority w:val="99"/>
    <w:unhideWhenUsed/>
    <w:rsid w:val="00434B4D"/>
    <w:pPr>
      <w:tabs>
        <w:tab w:val="center" w:pos="4677"/>
        <w:tab w:val="right" w:pos="9355"/>
      </w:tabs>
    </w:pPr>
  </w:style>
  <w:style w:type="character" w:customStyle="1" w:styleId="a6">
    <w:name w:val="Нижний колонтитул Знак"/>
    <w:basedOn w:val="a0"/>
    <w:link w:val="a5"/>
    <w:uiPriority w:val="99"/>
    <w:rsid w:val="00434B4D"/>
    <w:rPr>
      <w:rFonts w:ascii="Arial" w:eastAsia="Arial" w:hAnsi="Arial" w:cs="Arial"/>
      <w:lang w:eastAsia="ru-RU" w:bidi="ru-RU"/>
    </w:rPr>
  </w:style>
  <w:style w:type="character" w:styleId="a7">
    <w:name w:val="Hyperlink"/>
    <w:basedOn w:val="a0"/>
    <w:uiPriority w:val="99"/>
    <w:unhideWhenUsed/>
    <w:rsid w:val="00434B4D"/>
    <w:rPr>
      <w:color w:val="0563C1" w:themeColor="hyperlink"/>
      <w:u w:val="single"/>
    </w:rPr>
  </w:style>
  <w:style w:type="paragraph" w:styleId="a8">
    <w:name w:val="Subtitle"/>
    <w:basedOn w:val="a"/>
    <w:next w:val="a"/>
    <w:link w:val="a9"/>
    <w:uiPriority w:val="11"/>
    <w:qFormat/>
    <w:rsid w:val="00434B4D"/>
    <w:pPr>
      <w:widowControl/>
      <w:numPr>
        <w:ilvl w:val="1"/>
      </w:numPr>
      <w:spacing w:after="160" w:line="259" w:lineRule="auto"/>
    </w:pPr>
    <w:rPr>
      <w:rFonts w:asciiTheme="majorHAnsi" w:eastAsiaTheme="majorEastAsia" w:hAnsiTheme="majorHAnsi" w:cstheme="majorBidi"/>
      <w:i/>
      <w:iCs/>
      <w:color w:val="4472C4" w:themeColor="accent1"/>
      <w:spacing w:val="15"/>
      <w:sz w:val="24"/>
      <w:szCs w:val="24"/>
      <w:lang w:eastAsia="en-US" w:bidi="ar-SA"/>
    </w:rPr>
  </w:style>
  <w:style w:type="character" w:customStyle="1" w:styleId="a9">
    <w:name w:val="Подзаголовок Знак"/>
    <w:basedOn w:val="a0"/>
    <w:link w:val="a8"/>
    <w:uiPriority w:val="11"/>
    <w:rsid w:val="00434B4D"/>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gistica.ru" TargetMode="External"/><Relationship Id="rId13" Type="http://schemas.openxmlformats.org/officeDocument/2006/relationships/hyperlink" Target="mailto:msk@a-logistica.ru;%20buh@a-logistica.ru" TargetMode="External"/><Relationship Id="rId3" Type="http://schemas.openxmlformats.org/officeDocument/2006/relationships/webSettings" Target="webSettings.xml"/><Relationship Id="rId7" Type="http://schemas.openxmlformats.org/officeDocument/2006/relationships/hyperlink" Target="http://www.a-logistica.ru" TargetMode="External"/><Relationship Id="rId12" Type="http://schemas.openxmlformats.org/officeDocument/2006/relationships/hyperlink" Target="mailto:sakh@tk-a-logistica.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logistica.r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logistica.ru" TargetMode="External"/><Relationship Id="rId2" Type="http://schemas.openxmlformats.org/officeDocument/2006/relationships/hyperlink" Target="mailto:sakh@a-logistica.ru"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4625</Words>
  <Characters>26368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cp:revision>
  <dcterms:created xsi:type="dcterms:W3CDTF">2022-11-10T01:49:00Z</dcterms:created>
  <dcterms:modified xsi:type="dcterms:W3CDTF">2022-11-10T02:10:00Z</dcterms:modified>
</cp:coreProperties>
</file>